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ascii="Arial" w:hAnsi="Arial" w:cs="Arial"/>
          <w:sz w:val="44"/>
          <w:szCs w:val="44"/>
          <w:lang w:val="en-US" w:eastAsia="zh-CN"/>
        </w:rPr>
      </w:pPr>
      <w:bookmarkStart w:id="0" w:name="OLE_LINK1"/>
      <w:bookmarkStart w:id="1" w:name="OLE_LINK3"/>
      <w:r>
        <w:rPr>
          <w:rFonts w:hint="default" w:ascii="Arial" w:hAnsi="Arial" w:cs="Arial"/>
          <w:sz w:val="44"/>
          <w:szCs w:val="44"/>
          <w:lang w:val="en-US" w:eastAsia="zh-CN"/>
        </w:rPr>
        <w:t>ATMEGA328P-PU</w:t>
      </w:r>
      <w:r>
        <w:rPr>
          <w:rFonts w:hint="eastAsia" w:cs="Arial"/>
          <w:sz w:val="44"/>
          <w:szCs w:val="44"/>
          <w:lang w:val="en-US" w:eastAsia="zh-CN"/>
        </w:rPr>
        <w:t xml:space="preserve"> Microcontroller</w:t>
      </w:r>
      <w:r>
        <w:rPr>
          <w:rFonts w:hint="default" w:ascii="Arial" w:hAnsi="Arial" w:cs="Arial"/>
          <w:sz w:val="44"/>
          <w:szCs w:val="44"/>
          <w:lang w:val="en-US" w:eastAsia="zh-CN"/>
        </w:rPr>
        <w:t xml:space="preserve">: </w:t>
      </w:r>
      <w:r>
        <w:rPr>
          <w:rFonts w:hint="default" w:ascii="Arial" w:hAnsi="Arial" w:cs="Arial"/>
          <w:sz w:val="44"/>
          <w:szCs w:val="44"/>
          <w:lang w:eastAsia="zh-CN"/>
        </w:rPr>
        <w:t>CAD Models</w:t>
      </w:r>
      <w:r>
        <w:rPr>
          <w:rFonts w:hint="default" w:ascii="Arial" w:hAnsi="Arial" w:cs="Arial"/>
          <w:sz w:val="44"/>
          <w:szCs w:val="44"/>
          <w:lang w:val="en-US" w:eastAsia="zh-CN"/>
        </w:rPr>
        <w:t xml:space="preserve">, </w:t>
      </w:r>
      <w:r>
        <w:rPr>
          <w:rFonts w:hint="default" w:ascii="Arial" w:hAnsi="Arial" w:cs="Arial"/>
          <w:sz w:val="44"/>
          <w:szCs w:val="44"/>
        </w:rPr>
        <w:t>Datasheet</w:t>
      </w:r>
      <w:r>
        <w:rPr>
          <w:rFonts w:hint="default" w:ascii="Arial" w:hAnsi="Arial" w:cs="Arial"/>
          <w:sz w:val="44"/>
          <w:szCs w:val="44"/>
          <w:lang w:val="en-US" w:eastAsia="zh-CN"/>
        </w:rPr>
        <w:t>, Features [Video&amp;FAQ]</w:t>
      </w:r>
    </w:p>
    <w:p>
      <w:pPr>
        <w:bidi w:val="0"/>
        <w:rPr>
          <w:rFonts w:hint="default" w:ascii="Arial" w:hAnsi="Arial" w:cs="Arial"/>
          <w:sz w:val="28"/>
          <w:szCs w:val="28"/>
          <w:lang w:val="en-US" w:eastAsia="zh-CN"/>
        </w:rPr>
      </w:pPr>
    </w:p>
    <w:p>
      <w:pPr>
        <w:bidi w:val="0"/>
        <w:rPr>
          <w:rFonts w:hint="default" w:ascii="Arial" w:hAnsi="Arial" w:cs="Arial"/>
          <w:b/>
          <w:bCs/>
          <w:sz w:val="40"/>
          <w:szCs w:val="40"/>
          <w:lang w:val="en-US" w:eastAsia="zh-CN"/>
        </w:rPr>
      </w:pPr>
      <w:r>
        <w:rPr>
          <w:rFonts w:hint="default" w:ascii="Arial" w:hAnsi="Arial" w:cs="Arial"/>
          <w:b/>
          <w:bCs/>
          <w:sz w:val="40"/>
          <w:szCs w:val="40"/>
          <w:lang w:val="en-US" w:eastAsia="zh-CN"/>
        </w:rPr>
        <w:t>Catalog</w:t>
      </w:r>
    </w:p>
    <w:p>
      <w:pPr>
        <w:bidi w:val="0"/>
        <w:rPr>
          <w:rFonts w:hint="default" w:ascii="Arial" w:hAnsi="Arial" w:cs="Arial"/>
          <w:sz w:val="28"/>
          <w:szCs w:val="28"/>
          <w:lang w:val="en-US" w:eastAsia="zh-CN"/>
        </w:rPr>
      </w:pPr>
      <w:r>
        <w:rPr>
          <w:rFonts w:hint="default" w:ascii="Arial" w:hAnsi="Arial" w:cs="Arial"/>
          <w:sz w:val="28"/>
          <w:szCs w:val="28"/>
          <w:lang w:val="en-US" w:eastAsia="zh-CN"/>
        </w:rPr>
        <w:t>Product Overview</w:t>
      </w:r>
    </w:p>
    <w:p>
      <w:pPr>
        <w:bidi w:val="0"/>
        <w:rPr>
          <w:rFonts w:hint="default" w:ascii="Arial" w:hAnsi="Arial" w:cs="Arial"/>
          <w:sz w:val="28"/>
          <w:szCs w:val="28"/>
          <w:lang w:val="en-US" w:eastAsia="zh-CN"/>
        </w:rPr>
      </w:pPr>
      <w:r>
        <w:rPr>
          <w:rFonts w:hint="default" w:ascii="Arial" w:hAnsi="Arial" w:cs="Arial"/>
          <w:sz w:val="28"/>
          <w:szCs w:val="28"/>
          <w:lang w:val="en-US" w:eastAsia="zh-CN"/>
        </w:rPr>
        <w:t>ATMEGA328P-PU Related Video Introduction</w:t>
      </w:r>
    </w:p>
    <w:p>
      <w:pPr>
        <w:bidi w:val="0"/>
        <w:rPr>
          <w:rFonts w:hint="default" w:ascii="Arial" w:hAnsi="Arial" w:cs="Arial"/>
          <w:sz w:val="28"/>
          <w:szCs w:val="28"/>
          <w:lang w:val="en-US" w:eastAsia="zh-CN"/>
        </w:rPr>
      </w:pPr>
      <w:r>
        <w:rPr>
          <w:rFonts w:hint="default" w:ascii="Arial" w:hAnsi="Arial" w:cs="Arial"/>
          <w:sz w:val="28"/>
          <w:szCs w:val="28"/>
          <w:lang w:val="en-US" w:eastAsia="zh-CN"/>
        </w:rPr>
        <w:t>ATMEGA328P-PU CAD Models</w:t>
      </w:r>
    </w:p>
    <w:p>
      <w:pPr>
        <w:bidi w:val="0"/>
        <w:rPr>
          <w:rFonts w:hint="default" w:ascii="Arial" w:hAnsi="Arial" w:cs="Arial"/>
          <w:sz w:val="28"/>
          <w:szCs w:val="28"/>
        </w:rPr>
      </w:pPr>
      <w:r>
        <w:rPr>
          <w:rFonts w:hint="default" w:ascii="Arial" w:hAnsi="Arial" w:cs="Arial"/>
          <w:sz w:val="28"/>
          <w:szCs w:val="28"/>
          <w:lang w:val="en-US" w:eastAsia="zh-CN"/>
        </w:rPr>
        <w:t>ATMEGA328P-PU Pin Configuration</w:t>
      </w:r>
    </w:p>
    <w:p>
      <w:pPr>
        <w:bidi w:val="0"/>
        <w:rPr>
          <w:rFonts w:hint="default" w:ascii="Arial" w:hAnsi="Arial" w:cs="Arial"/>
          <w:sz w:val="28"/>
          <w:szCs w:val="28"/>
          <w:lang w:val="en-US" w:eastAsia="zh-CN"/>
        </w:rPr>
      </w:pPr>
      <w:r>
        <w:rPr>
          <w:rFonts w:hint="default" w:ascii="Arial" w:hAnsi="Arial" w:cs="Arial"/>
          <w:sz w:val="28"/>
          <w:szCs w:val="28"/>
          <w:lang w:val="en-US" w:eastAsia="zh-CN"/>
        </w:rPr>
        <w:t>ATMEGA328P-PU Block Diagram</w:t>
      </w:r>
    </w:p>
    <w:p>
      <w:pPr>
        <w:bidi w:val="0"/>
        <w:rPr>
          <w:rFonts w:hint="default" w:ascii="Arial" w:hAnsi="Arial" w:cs="Arial"/>
          <w:sz w:val="28"/>
          <w:szCs w:val="28"/>
          <w:lang w:val="en-US" w:eastAsia="zh-CN"/>
        </w:rPr>
      </w:pPr>
      <w:r>
        <w:rPr>
          <w:rFonts w:hint="default" w:ascii="Arial" w:hAnsi="Arial" w:cs="Arial"/>
          <w:sz w:val="28"/>
          <w:szCs w:val="28"/>
          <w:lang w:val="en-US" w:eastAsia="zh-CN"/>
        </w:rPr>
        <w:t>ATMEGA328P-PU Features</w:t>
      </w:r>
    </w:p>
    <w:p>
      <w:pPr>
        <w:bidi w:val="0"/>
        <w:rPr>
          <w:rFonts w:hint="default" w:ascii="Arial" w:hAnsi="Arial" w:cs="Arial"/>
          <w:sz w:val="28"/>
          <w:szCs w:val="28"/>
        </w:rPr>
      </w:pPr>
      <w:r>
        <w:rPr>
          <w:rFonts w:hint="default" w:ascii="Arial" w:hAnsi="Arial" w:cs="Arial"/>
          <w:sz w:val="28"/>
          <w:szCs w:val="28"/>
          <w:lang w:val="en-US" w:eastAsia="zh-CN"/>
        </w:rPr>
        <w:t xml:space="preserve">ATMEGA328P-PU </w:t>
      </w:r>
      <w:r>
        <w:rPr>
          <w:rFonts w:hint="default" w:ascii="Arial" w:hAnsi="Arial" w:cs="Arial"/>
          <w:sz w:val="28"/>
          <w:szCs w:val="28"/>
        </w:rPr>
        <w:t>Datasheet</w:t>
      </w:r>
    </w:p>
    <w:p>
      <w:pPr>
        <w:bidi w:val="0"/>
        <w:rPr>
          <w:rFonts w:hint="default" w:ascii="Arial" w:hAnsi="Arial" w:cs="Arial"/>
          <w:sz w:val="28"/>
          <w:szCs w:val="28"/>
        </w:rPr>
      </w:pPr>
      <w:r>
        <w:rPr>
          <w:rFonts w:hint="default" w:ascii="Arial" w:hAnsi="Arial" w:cs="Arial"/>
          <w:sz w:val="28"/>
          <w:szCs w:val="28"/>
          <w:lang w:val="en-US" w:eastAsia="zh-CN"/>
        </w:rPr>
        <w:t xml:space="preserve">ATMEGA328P-PU </w:t>
      </w:r>
      <w:r>
        <w:rPr>
          <w:rFonts w:hint="default" w:ascii="Arial" w:hAnsi="Arial" w:cs="Arial"/>
          <w:sz w:val="28"/>
          <w:szCs w:val="28"/>
        </w:rPr>
        <w:t>Specifications</w:t>
      </w:r>
    </w:p>
    <w:p>
      <w:pPr>
        <w:bidi w:val="0"/>
        <w:rPr>
          <w:rFonts w:hint="default" w:ascii="Arial" w:hAnsi="Arial" w:cs="Arial"/>
          <w:sz w:val="28"/>
          <w:szCs w:val="28"/>
        </w:rPr>
      </w:pPr>
      <w:r>
        <w:rPr>
          <w:rFonts w:hint="default" w:ascii="Arial" w:hAnsi="Arial" w:cs="Arial"/>
          <w:sz w:val="28"/>
          <w:szCs w:val="28"/>
          <w:lang w:val="en-US" w:eastAsia="zh-CN"/>
        </w:rPr>
        <w:t xml:space="preserve">ATMEGA328P-PU </w:t>
      </w:r>
      <w:r>
        <w:rPr>
          <w:rFonts w:hint="default" w:ascii="Arial" w:hAnsi="Arial" w:cs="Arial"/>
          <w:sz w:val="28"/>
          <w:szCs w:val="28"/>
        </w:rPr>
        <w:t>Manufacturer</w:t>
      </w:r>
    </w:p>
    <w:p>
      <w:pPr>
        <w:bidi w:val="0"/>
        <w:rPr>
          <w:rFonts w:hint="default" w:ascii="Arial" w:hAnsi="Arial" w:cs="Arial"/>
          <w:sz w:val="28"/>
          <w:szCs w:val="28"/>
        </w:rPr>
      </w:pPr>
      <w:r>
        <w:rPr>
          <w:rFonts w:hint="default" w:ascii="Arial" w:hAnsi="Arial" w:cs="Arial"/>
          <w:sz w:val="28"/>
          <w:szCs w:val="28"/>
        </w:rPr>
        <w:t>Using Warning</w:t>
      </w:r>
      <w:bookmarkEnd w:id="0"/>
    </w:p>
    <w:p>
      <w:pPr>
        <w:bidi w:val="0"/>
        <w:rPr>
          <w:rFonts w:hint="eastAsia" w:ascii="Arial" w:hAnsi="Arial" w:eastAsia="宋体" w:cs="Arial"/>
          <w:sz w:val="28"/>
          <w:szCs w:val="28"/>
          <w:lang w:val="en-US" w:eastAsia="zh-CN"/>
        </w:rPr>
      </w:pPr>
      <w:r>
        <w:rPr>
          <w:rFonts w:hint="default" w:ascii="Arial" w:hAnsi="Arial" w:cs="Arial"/>
          <w:sz w:val="28"/>
          <w:szCs w:val="28"/>
          <w:lang w:val="en-US" w:eastAsia="zh-CN"/>
        </w:rPr>
        <w:t xml:space="preserve">ATMEGA328P-PU </w:t>
      </w:r>
      <w:r>
        <w:rPr>
          <w:rFonts w:hint="eastAsia" w:eastAsia="宋体" w:cs="Arial"/>
          <w:sz w:val="28"/>
          <w:szCs w:val="28"/>
          <w:lang w:val="en-US" w:eastAsia="zh-CN"/>
        </w:rPr>
        <w:t>FAQ</w:t>
      </w:r>
    </w:p>
    <w:p>
      <w:pPr>
        <w:bidi w:val="0"/>
        <w:rPr>
          <w:rFonts w:hint="default" w:ascii="Arial" w:hAnsi="Arial" w:cs="Arial"/>
          <w:sz w:val="28"/>
          <w:szCs w:val="28"/>
        </w:rPr>
      </w:pPr>
    </w:p>
    <w:p>
      <w:pPr>
        <w:bidi w:val="0"/>
        <w:rPr>
          <w:rFonts w:hint="default" w:ascii="Arial" w:hAnsi="Arial" w:cs="Arial"/>
          <w:sz w:val="28"/>
          <w:szCs w:val="28"/>
        </w:rPr>
      </w:pPr>
    </w:p>
    <w:p>
      <w:pPr>
        <w:bidi w:val="0"/>
        <w:rPr>
          <w:rFonts w:hint="default" w:ascii="Arial" w:hAnsi="Arial" w:cs="Arial"/>
          <w:sz w:val="28"/>
          <w:szCs w:val="28"/>
        </w:rPr>
      </w:pPr>
    </w:p>
    <w:p>
      <w:pPr>
        <w:bidi w:val="0"/>
        <w:rPr>
          <w:rFonts w:hint="default" w:ascii="Arial" w:hAnsi="Arial" w:cs="Arial"/>
          <w:sz w:val="28"/>
          <w:szCs w:val="28"/>
        </w:rPr>
      </w:pPr>
    </w:p>
    <w:p>
      <w:pPr>
        <w:bidi w:val="0"/>
        <w:rPr>
          <w:rFonts w:hint="default" w:ascii="Arial" w:hAnsi="Arial" w:cs="Arial"/>
          <w:sz w:val="28"/>
          <w:szCs w:val="28"/>
        </w:rPr>
      </w:pPr>
    </w:p>
    <w:p>
      <w:pPr>
        <w:pStyle w:val="3"/>
        <w:bidi w:val="0"/>
        <w:rPr>
          <w:rFonts w:hint="default"/>
          <w:lang w:val="en-US" w:eastAsia="zh-CN"/>
        </w:rPr>
      </w:pPr>
      <w:r>
        <w:rPr>
          <w:rFonts w:hint="default"/>
          <w:lang w:val="en-US" w:eastAsia="zh-CN"/>
        </w:rPr>
        <w:t>Product Overview</w:t>
      </w:r>
    </w:p>
    <w:p>
      <w:pPr>
        <w:bidi w:val="0"/>
        <w:rPr>
          <w:rFonts w:hint="default"/>
          <w:lang w:val="en-US" w:eastAsia="zh-CN"/>
        </w:rPr>
      </w:pPr>
      <w:r>
        <w:rPr>
          <w:rFonts w:hint="default"/>
          <w:lang w:val="en-US" w:eastAsia="zh-CN"/>
        </w:rPr>
        <w:t>The ATmega48A/PA/88A/PA/168A/PA/328/P is a low</w:t>
      </w:r>
      <w:r>
        <w:rPr>
          <w:rFonts w:hint="eastAsia"/>
          <w:lang w:val="en-US" w:eastAsia="zh-CN"/>
        </w:rPr>
        <w:t xml:space="preserve"> </w:t>
      </w:r>
      <w:r>
        <w:rPr>
          <w:rFonts w:hint="default"/>
          <w:lang w:val="en-US" w:eastAsia="zh-CN"/>
        </w:rPr>
        <w:t>power, CMOS 8-bit microcontrollers based on the</w:t>
      </w:r>
      <w:r>
        <w:rPr>
          <w:rFonts w:hint="eastAsia"/>
          <w:lang w:val="en-US" w:eastAsia="zh-CN"/>
        </w:rPr>
        <w:t xml:space="preserve"> </w:t>
      </w:r>
      <w:r>
        <w:rPr>
          <w:rFonts w:hint="default"/>
          <w:lang w:val="en-US" w:eastAsia="zh-CN"/>
        </w:rPr>
        <w:t>AVR® enhanced RISC architecture. By executing instructions in a</w:t>
      </w:r>
      <w:r>
        <w:rPr>
          <w:rFonts w:hint="eastAsia"/>
          <w:lang w:val="en-US" w:eastAsia="zh-CN"/>
        </w:rPr>
        <w:t xml:space="preserve"> </w:t>
      </w:r>
      <w:r>
        <w:rPr>
          <w:rFonts w:hint="default"/>
          <w:lang w:val="en-US" w:eastAsia="zh-CN"/>
        </w:rPr>
        <w:t>single clock cycle, the devices achieve</w:t>
      </w:r>
      <w:r>
        <w:rPr>
          <w:rFonts w:hint="eastAsia"/>
          <w:lang w:val="en-US" w:eastAsia="zh-CN"/>
        </w:rPr>
        <w:t xml:space="preserve"> </w:t>
      </w:r>
      <w:r>
        <w:rPr>
          <w:rFonts w:hint="default"/>
          <w:lang w:val="en-US" w:eastAsia="zh-CN"/>
        </w:rPr>
        <w:t>CPU throughput</w:t>
      </w:r>
      <w:r>
        <w:rPr>
          <w:rFonts w:hint="eastAsia"/>
          <w:lang w:val="en-US" w:eastAsia="zh-CN"/>
        </w:rPr>
        <w:t xml:space="preserve"> </w:t>
      </w:r>
      <w:r>
        <w:rPr>
          <w:rFonts w:hint="default"/>
          <w:lang w:val="en-US" w:eastAsia="zh-CN"/>
        </w:rPr>
        <w:t>approaching one million instructions per second (MIPS) per megahertz, allowing the sys</w:t>
      </w:r>
      <w:r>
        <w:rPr>
          <w:rFonts w:hint="default"/>
          <w:lang w:val="en-US" w:eastAsia="zh-CN"/>
        </w:rPr>
        <w:t/>
      </w:r>
      <w:r>
        <w:rPr>
          <w:rFonts w:hint="default"/>
          <w:lang w:val="en-US" w:eastAsia="zh-CN"/>
        </w:rPr>
        <w:t>tem designer to optimize power consumption versus processing speed.</w:t>
      </w:r>
    </w:p>
    <w:p>
      <w:pPr>
        <w:rPr>
          <w:rFonts w:hint="default"/>
          <w:lang w:val="en-US" w:eastAsia="zh-CN"/>
        </w:rPr>
      </w:pPr>
    </w:p>
    <w:p>
      <w:pPr>
        <w:pStyle w:val="3"/>
        <w:bidi w:val="0"/>
        <w:rPr>
          <w:rFonts w:hint="default"/>
          <w:lang w:val="en-US" w:eastAsia="zh-CN"/>
        </w:rPr>
      </w:pPr>
      <w:r>
        <w:rPr>
          <w:rFonts w:hint="default"/>
          <w:lang w:val="en-US" w:eastAsia="zh-CN"/>
        </w:rPr>
        <w:t>ATMEGA328P-PU Related Video Introduction</w:t>
      </w:r>
    </w:p>
    <w:p>
      <w:pPr>
        <w:rPr>
          <w:rFonts w:hint="default"/>
          <w:lang w:val="en-US" w:eastAsia="zh-CN"/>
        </w:rPr>
      </w:pPr>
      <w:r>
        <w:rPr>
          <w:rFonts w:hint="default"/>
          <w:lang w:val="en-US" w:eastAsia="zh-CN"/>
        </w:rPr>
        <w:t>https://www.youtube.com/watch?v=npc3uzEVvc0</w:t>
      </w:r>
    </w:p>
    <w:p>
      <w:pPr>
        <w:rPr>
          <w:rFonts w:hint="eastAsia"/>
          <w:lang w:val="en-US" w:eastAsia="zh-CN"/>
        </w:rPr>
      </w:pPr>
      <w:r>
        <w:rPr>
          <w:rFonts w:hint="default"/>
          <w:b/>
          <w:bCs/>
          <w:lang w:val="en-US" w:eastAsia="zh-CN"/>
        </w:rPr>
        <w:t>ATMEGA328P-PU Video Description</w:t>
      </w:r>
      <w:r>
        <w:rPr>
          <w:rFonts w:hint="default"/>
          <w:lang w:val="en-US" w:eastAsia="zh-CN"/>
        </w:rPr>
        <w:t>:</w:t>
      </w:r>
      <w:r>
        <w:rPr>
          <w:rFonts w:hint="eastAsia"/>
          <w:lang w:val="en-US" w:eastAsia="zh-CN"/>
        </w:rPr>
        <w:t xml:space="preserve"> Arduino Uno (ATMEGA328P) on a breadboard Tutorial DIY project. Easy guide.</w:t>
      </w:r>
    </w:p>
    <w:p>
      <w:pPr>
        <w:rPr>
          <w:rFonts w:hint="eastAsia"/>
          <w:lang w:val="en-US" w:eastAsia="zh-CN"/>
        </w:rPr>
      </w:pPr>
    </w:p>
    <w:p>
      <w:pPr>
        <w:rPr>
          <w:rFonts w:hint="default"/>
          <w:lang w:val="en-US" w:eastAsia="zh-CN"/>
        </w:rPr>
      </w:pPr>
      <w:r>
        <w:rPr>
          <w:rFonts w:hint="eastAsia"/>
          <w:lang w:val="en-US" w:eastAsia="zh-CN"/>
        </w:rPr>
        <w:t>In this video, we are going to build an Arduino Uno clone in a breadboard using only 5 parts.</w:t>
      </w:r>
    </w:p>
    <w:p>
      <w:pPr>
        <w:rPr>
          <w:rFonts w:hint="default"/>
          <w:lang w:val="en-US" w:eastAsia="zh-CN"/>
        </w:rPr>
      </w:pPr>
    </w:p>
    <w:p>
      <w:pPr>
        <w:pStyle w:val="3"/>
        <w:bidi w:val="0"/>
        <w:rPr>
          <w:rFonts w:hint="default"/>
          <w:lang w:val="en-US" w:eastAsia="zh-CN"/>
        </w:rPr>
      </w:pPr>
      <w:r>
        <w:rPr>
          <w:rFonts w:hint="default"/>
          <w:lang w:val="en-US" w:eastAsia="zh-CN"/>
        </w:rPr>
        <w:t>ATMEGA328P-PU CAD Models</w:t>
      </w:r>
    </w:p>
    <w:p>
      <w:pPr>
        <w:jc w:val="center"/>
        <w:rPr>
          <w:rFonts w:hint="default"/>
          <w:lang w:val="en-US" w:eastAsia="zh-CN"/>
        </w:rPr>
      </w:pPr>
      <w:r>
        <w:drawing>
          <wp:inline distT="0" distB="0" distL="114300" distR="114300">
            <wp:extent cx="4924425" cy="31718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4924425" cy="3171825"/>
                    </a:xfrm>
                    <a:prstGeom prst="rect">
                      <a:avLst/>
                    </a:prstGeom>
                    <a:noFill/>
                    <a:ln>
                      <a:noFill/>
                    </a:ln>
                  </pic:spPr>
                </pic:pic>
              </a:graphicData>
            </a:graphic>
          </wp:inline>
        </w:drawing>
      </w:r>
    </w:p>
    <w:p>
      <w:pPr>
        <w:bidi w:val="0"/>
        <w:jc w:val="center"/>
        <w:rPr>
          <w:rFonts w:hint="default"/>
          <w:i/>
          <w:iCs/>
          <w:color w:val="5B9BD5" w:themeColor="accent1"/>
          <w:sz w:val="32"/>
          <w:szCs w:val="32"/>
          <w:lang w:val="en-US" w:eastAsia="zh-CN"/>
          <w14:textFill>
            <w14:solidFill>
              <w14:schemeClr w14:val="accent1"/>
            </w14:solidFill>
          </w14:textFill>
        </w:rPr>
      </w:pPr>
      <w:r>
        <w:rPr>
          <w:rFonts w:hint="default"/>
          <w:i/>
          <w:iCs/>
          <w:color w:val="5B9BD5" w:themeColor="accent1"/>
          <w:sz w:val="32"/>
          <w:szCs w:val="32"/>
          <w:lang w:val="en-US" w:eastAsia="zh-CN"/>
          <w14:textFill>
            <w14:solidFill>
              <w14:schemeClr w14:val="accent1"/>
            </w14:solidFill>
          </w14:textFill>
        </w:rPr>
        <w:t>Figure: ATMEGA328P-PU PCB Symbol</w:t>
      </w:r>
    </w:p>
    <w:p>
      <w:pPr>
        <w:bidi w:val="0"/>
        <w:jc w:val="center"/>
        <w:rPr>
          <w:rFonts w:hint="default"/>
          <w:i/>
          <w:iCs/>
          <w:color w:val="5B9BD5" w:themeColor="accent1"/>
          <w:sz w:val="32"/>
          <w:szCs w:val="32"/>
          <w:lang w:val="en-US" w:eastAsia="zh-CN"/>
          <w14:textFill>
            <w14:solidFill>
              <w14:schemeClr w14:val="accent1"/>
            </w14:solidFill>
          </w14:textFill>
        </w:rPr>
      </w:pPr>
    </w:p>
    <w:p>
      <w:pPr>
        <w:bidi w:val="0"/>
        <w:jc w:val="center"/>
        <w:rPr>
          <w:rFonts w:hint="default"/>
          <w:i/>
          <w:iCs/>
          <w:color w:val="5B9BD5" w:themeColor="accent1"/>
          <w:sz w:val="32"/>
          <w:szCs w:val="32"/>
          <w:lang w:val="en-US" w:eastAsia="zh-CN"/>
          <w14:textFill>
            <w14:solidFill>
              <w14:schemeClr w14:val="accent1"/>
            </w14:solidFill>
          </w14:textFill>
        </w:rPr>
      </w:pPr>
      <w:r>
        <w:drawing>
          <wp:inline distT="0" distB="0" distL="114300" distR="114300">
            <wp:extent cx="1790700" cy="65436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1790700" cy="6543675"/>
                    </a:xfrm>
                    <a:prstGeom prst="rect">
                      <a:avLst/>
                    </a:prstGeom>
                    <a:noFill/>
                    <a:ln>
                      <a:noFill/>
                    </a:ln>
                  </pic:spPr>
                </pic:pic>
              </a:graphicData>
            </a:graphic>
          </wp:inline>
        </w:drawing>
      </w:r>
    </w:p>
    <w:p>
      <w:pPr>
        <w:bidi w:val="0"/>
        <w:jc w:val="center"/>
        <w:rPr>
          <w:rFonts w:hint="default"/>
          <w:i/>
          <w:iCs/>
          <w:color w:val="5B9BD5" w:themeColor="accent1"/>
          <w:sz w:val="32"/>
          <w:szCs w:val="32"/>
          <w:lang w:val="en-US" w:eastAsia="zh-CN"/>
          <w14:textFill>
            <w14:solidFill>
              <w14:schemeClr w14:val="accent1"/>
            </w14:solidFill>
          </w14:textFill>
        </w:rPr>
      </w:pPr>
      <w:r>
        <w:rPr>
          <w:rFonts w:hint="default"/>
          <w:i/>
          <w:iCs/>
          <w:color w:val="5B9BD5" w:themeColor="accent1"/>
          <w:sz w:val="32"/>
          <w:szCs w:val="32"/>
          <w:lang w:val="en-US" w:eastAsia="zh-CN"/>
          <w14:textFill>
            <w14:solidFill>
              <w14:schemeClr w14:val="accent1"/>
            </w14:solidFill>
          </w14:textFill>
        </w:rPr>
        <w:t>Figure: ATMEGA328P-PU Footprint</w:t>
      </w:r>
    </w:p>
    <w:p>
      <w:pPr>
        <w:bidi w:val="0"/>
        <w:jc w:val="center"/>
        <w:rPr>
          <w:rFonts w:hint="default"/>
          <w:i/>
          <w:iCs/>
          <w:color w:val="5B9BD5" w:themeColor="accent1"/>
          <w:sz w:val="32"/>
          <w:szCs w:val="32"/>
          <w:lang w:val="en-US" w:eastAsia="zh-CN"/>
          <w14:textFill>
            <w14:solidFill>
              <w14:schemeClr w14:val="accent1"/>
            </w14:solidFill>
          </w14:textFill>
        </w:rPr>
      </w:pPr>
    </w:p>
    <w:p>
      <w:pPr>
        <w:bidi w:val="0"/>
        <w:jc w:val="center"/>
        <w:rPr>
          <w:rFonts w:hint="default"/>
          <w:i/>
          <w:iCs/>
          <w:color w:val="5B9BD5" w:themeColor="accent1"/>
          <w:sz w:val="32"/>
          <w:szCs w:val="32"/>
          <w:lang w:val="en-US" w:eastAsia="zh-CN"/>
          <w14:textFill>
            <w14:solidFill>
              <w14:schemeClr w14:val="accent1"/>
            </w14:solidFill>
          </w14:textFill>
        </w:rPr>
      </w:pPr>
      <w:r>
        <w:drawing>
          <wp:inline distT="0" distB="0" distL="114300" distR="114300">
            <wp:extent cx="4857750" cy="25622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857750" cy="2562225"/>
                    </a:xfrm>
                    <a:prstGeom prst="rect">
                      <a:avLst/>
                    </a:prstGeom>
                    <a:noFill/>
                    <a:ln>
                      <a:noFill/>
                    </a:ln>
                  </pic:spPr>
                </pic:pic>
              </a:graphicData>
            </a:graphic>
          </wp:inline>
        </w:drawing>
      </w:r>
    </w:p>
    <w:p>
      <w:pPr>
        <w:bidi w:val="0"/>
        <w:jc w:val="center"/>
        <w:rPr>
          <w:rFonts w:hint="default"/>
          <w:i/>
          <w:iCs/>
          <w:color w:val="5B9BD5" w:themeColor="accent1"/>
          <w:sz w:val="32"/>
          <w:szCs w:val="32"/>
          <w:lang w:val="en-US" w:eastAsia="zh-CN"/>
          <w14:textFill>
            <w14:solidFill>
              <w14:schemeClr w14:val="accent1"/>
            </w14:solidFill>
          </w14:textFill>
        </w:rPr>
      </w:pPr>
      <w:r>
        <w:rPr>
          <w:rFonts w:hint="default"/>
          <w:i/>
          <w:iCs/>
          <w:color w:val="5B9BD5" w:themeColor="accent1"/>
          <w:sz w:val="32"/>
          <w:szCs w:val="32"/>
          <w:lang w:val="en-US" w:eastAsia="zh-CN"/>
          <w14:textFill>
            <w14:solidFill>
              <w14:schemeClr w14:val="accent1"/>
            </w14:solidFill>
          </w14:textFill>
        </w:rPr>
        <w:t>Figure: ATMEGA328P-PU 3D Models</w:t>
      </w:r>
    </w:p>
    <w:p>
      <w:pPr>
        <w:bidi w:val="0"/>
        <w:rPr>
          <w:rFonts w:hint="default" w:ascii="Arial" w:hAnsi="Arial" w:cs="Arial"/>
          <w:sz w:val="28"/>
          <w:szCs w:val="28"/>
          <w:lang w:val="en-US" w:eastAsia="zh-CN"/>
        </w:rPr>
      </w:pPr>
    </w:p>
    <w:p>
      <w:pPr>
        <w:pStyle w:val="3"/>
        <w:bidi w:val="0"/>
        <w:rPr>
          <w:rFonts w:hint="default"/>
          <w:lang w:val="en-US" w:eastAsia="zh-CN"/>
        </w:rPr>
      </w:pPr>
      <w:r>
        <w:rPr>
          <w:rFonts w:hint="default"/>
          <w:lang w:val="en-US" w:eastAsia="zh-CN"/>
        </w:rPr>
        <w:t>ATMEGA328P-PU Pin Configuration</w:t>
      </w:r>
    </w:p>
    <w:p>
      <w:pPr>
        <w:jc w:val="center"/>
        <w:rPr>
          <w:rFonts w:hint="default"/>
          <w:lang w:val="en-US" w:eastAsia="zh-CN"/>
        </w:rPr>
      </w:pPr>
      <w:r>
        <w:drawing>
          <wp:inline distT="0" distB="0" distL="114300" distR="114300">
            <wp:extent cx="3781425" cy="25050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81425" cy="2505075"/>
                    </a:xfrm>
                    <a:prstGeom prst="rect">
                      <a:avLst/>
                    </a:prstGeom>
                    <a:noFill/>
                    <a:ln>
                      <a:noFill/>
                    </a:ln>
                  </pic:spPr>
                </pic:pic>
              </a:graphicData>
            </a:graphic>
          </wp:inline>
        </w:drawing>
      </w:r>
    </w:p>
    <w:p>
      <w:pPr>
        <w:bidi w:val="0"/>
        <w:jc w:val="center"/>
        <w:rPr>
          <w:rFonts w:hint="default"/>
          <w:i/>
          <w:iCs/>
          <w:color w:val="5B9BD5" w:themeColor="accent1"/>
          <w:lang w:val="en-US" w:eastAsia="zh-CN"/>
          <w14:textFill>
            <w14:solidFill>
              <w14:schemeClr w14:val="accent1"/>
            </w14:solidFill>
          </w14:textFill>
        </w:rPr>
      </w:pPr>
      <w:r>
        <w:rPr>
          <w:rFonts w:hint="default"/>
          <w:i/>
          <w:iCs/>
          <w:color w:val="5B9BD5" w:themeColor="accent1"/>
          <w:lang w:val="en-US" w:eastAsia="zh-CN"/>
          <w14:textFill>
            <w14:solidFill>
              <w14:schemeClr w14:val="accent1"/>
            </w14:solidFill>
          </w14:textFill>
        </w:rPr>
        <w:t>Figure: ATMEGA328P-PU Pin Configuration</w:t>
      </w:r>
    </w:p>
    <w:p>
      <w:pPr>
        <w:bidi w:val="0"/>
        <w:rPr>
          <w:rFonts w:hint="default" w:ascii="Arial" w:hAnsi="Arial" w:cs="Arial"/>
          <w:sz w:val="28"/>
          <w:szCs w:val="28"/>
        </w:rPr>
      </w:pPr>
    </w:p>
    <w:p>
      <w:pPr>
        <w:pStyle w:val="3"/>
        <w:bidi w:val="0"/>
        <w:rPr>
          <w:rFonts w:hint="default"/>
          <w:lang w:val="en-US" w:eastAsia="zh-CN"/>
        </w:rPr>
      </w:pPr>
      <w:r>
        <w:rPr>
          <w:rFonts w:hint="default"/>
          <w:lang w:val="en-US" w:eastAsia="zh-CN"/>
        </w:rPr>
        <w:t>ATMEGA328P-PU Block Diagram</w:t>
      </w:r>
    </w:p>
    <w:p>
      <w:pPr>
        <w:jc w:val="center"/>
        <w:rPr>
          <w:rFonts w:hint="default"/>
          <w:lang w:val="en-US" w:eastAsia="zh-CN"/>
        </w:rPr>
      </w:pPr>
      <w:r>
        <w:drawing>
          <wp:inline distT="0" distB="0" distL="114300" distR="114300">
            <wp:extent cx="4876800" cy="6791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876800" cy="6791325"/>
                    </a:xfrm>
                    <a:prstGeom prst="rect">
                      <a:avLst/>
                    </a:prstGeom>
                    <a:noFill/>
                    <a:ln>
                      <a:noFill/>
                    </a:ln>
                  </pic:spPr>
                </pic:pic>
              </a:graphicData>
            </a:graphic>
          </wp:inline>
        </w:drawing>
      </w:r>
    </w:p>
    <w:p>
      <w:pPr>
        <w:bidi w:val="0"/>
        <w:jc w:val="center"/>
        <w:rPr>
          <w:rFonts w:hint="default" w:ascii="Arial" w:hAnsi="Arial" w:cs="Arial"/>
          <w:sz w:val="28"/>
          <w:szCs w:val="28"/>
        </w:rPr>
      </w:pPr>
      <w:r>
        <w:rPr>
          <w:rFonts w:hint="default" w:ascii="Arial" w:hAnsi="Arial" w:cs="Arial"/>
          <w:i/>
          <w:iCs/>
          <w:color w:val="5B9BD5" w:themeColor="accent1"/>
          <w:sz w:val="32"/>
          <w:szCs w:val="32"/>
          <w:lang w:val="en-US" w:eastAsia="zh-CN"/>
          <w14:textFill>
            <w14:solidFill>
              <w14:schemeClr w14:val="accent1"/>
            </w14:solidFill>
          </w14:textFill>
        </w:rPr>
        <w:t>Figure: ATMEGA328P-PU Block Diagram</w:t>
      </w:r>
    </w:p>
    <w:p>
      <w:pPr>
        <w:bidi w:val="0"/>
        <w:rPr>
          <w:rFonts w:hint="default" w:ascii="Arial" w:hAnsi="Arial" w:cs="Arial"/>
          <w:sz w:val="28"/>
          <w:szCs w:val="28"/>
        </w:rPr>
      </w:pPr>
    </w:p>
    <w:p>
      <w:pPr>
        <w:pStyle w:val="3"/>
        <w:bidi w:val="0"/>
        <w:rPr>
          <w:rFonts w:hint="default"/>
          <w:lang w:val="en-US" w:eastAsia="zh-CN"/>
        </w:rPr>
      </w:pPr>
      <w:r>
        <w:rPr>
          <w:rFonts w:hint="default"/>
          <w:lang w:val="en-US" w:eastAsia="zh-CN"/>
        </w:rPr>
        <w:t>ATMEGA328P-PU Features</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High Performance, Low Power AVR® 8-Bit Microcontroller Family</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Advanced RISC Architecture</w:t>
      </w:r>
    </w:p>
    <w:p>
      <w:pPr>
        <w:bidi w:val="0"/>
        <w:rPr>
          <w:rFonts w:hint="default" w:ascii="Arial" w:hAnsi="Arial" w:cs="Arial"/>
          <w:sz w:val="28"/>
          <w:szCs w:val="28"/>
        </w:rPr>
      </w:pPr>
      <w:r>
        <w:rPr>
          <w:rFonts w:hint="default" w:ascii="Arial" w:hAnsi="Arial" w:cs="Arial"/>
          <w:sz w:val="28"/>
          <w:szCs w:val="28"/>
        </w:rPr>
        <w:t>̶ 131 Powerful Instructions – Most Single Clock Cycle Execution</w:t>
      </w:r>
    </w:p>
    <w:p>
      <w:pPr>
        <w:bidi w:val="0"/>
        <w:rPr>
          <w:rFonts w:hint="default" w:ascii="Arial" w:hAnsi="Arial" w:cs="Arial"/>
          <w:sz w:val="28"/>
          <w:szCs w:val="28"/>
        </w:rPr>
      </w:pPr>
      <w:r>
        <w:rPr>
          <w:rFonts w:hint="default" w:ascii="Arial" w:hAnsi="Arial" w:cs="Arial"/>
          <w:sz w:val="28"/>
          <w:szCs w:val="28"/>
        </w:rPr>
        <w:t>̶ 32 x 8 General Purpose Working Registers</w:t>
      </w:r>
    </w:p>
    <w:p>
      <w:pPr>
        <w:bidi w:val="0"/>
        <w:rPr>
          <w:rFonts w:hint="default" w:ascii="Arial" w:hAnsi="Arial" w:cs="Arial"/>
          <w:sz w:val="28"/>
          <w:szCs w:val="28"/>
        </w:rPr>
      </w:pPr>
      <w:r>
        <w:rPr>
          <w:rFonts w:hint="default" w:ascii="Arial" w:hAnsi="Arial" w:cs="Arial"/>
          <w:sz w:val="28"/>
          <w:szCs w:val="28"/>
        </w:rPr>
        <w:t>̶ Fully Static Operation</w:t>
      </w:r>
    </w:p>
    <w:p>
      <w:pPr>
        <w:bidi w:val="0"/>
        <w:rPr>
          <w:rFonts w:hint="default" w:ascii="Arial" w:hAnsi="Arial" w:cs="Arial"/>
          <w:sz w:val="28"/>
          <w:szCs w:val="28"/>
        </w:rPr>
      </w:pPr>
      <w:r>
        <w:rPr>
          <w:rFonts w:hint="default" w:ascii="Arial" w:hAnsi="Arial" w:cs="Arial"/>
          <w:sz w:val="28"/>
          <w:szCs w:val="28"/>
        </w:rPr>
        <w:t>̶ Up to 20 MIPS Throughput at 20MHz</w:t>
      </w:r>
    </w:p>
    <w:p>
      <w:pPr>
        <w:bidi w:val="0"/>
        <w:rPr>
          <w:rFonts w:hint="default" w:ascii="Arial" w:hAnsi="Arial" w:cs="Arial"/>
          <w:sz w:val="28"/>
          <w:szCs w:val="28"/>
        </w:rPr>
      </w:pPr>
      <w:r>
        <w:rPr>
          <w:rFonts w:hint="default" w:ascii="Arial" w:hAnsi="Arial" w:cs="Arial"/>
          <w:sz w:val="28"/>
          <w:szCs w:val="28"/>
        </w:rPr>
        <w:t>̶ On-chip 2-cycle Multiplier</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High Endurance Non-volatile Memory Segments</w:t>
      </w:r>
    </w:p>
    <w:p>
      <w:pPr>
        <w:bidi w:val="0"/>
        <w:rPr>
          <w:rFonts w:hint="default" w:ascii="Arial" w:hAnsi="Arial" w:cs="Arial"/>
          <w:sz w:val="28"/>
          <w:szCs w:val="28"/>
        </w:rPr>
      </w:pPr>
      <w:r>
        <w:rPr>
          <w:rFonts w:hint="default" w:ascii="Arial" w:hAnsi="Arial" w:cs="Arial"/>
          <w:sz w:val="28"/>
          <w:szCs w:val="28"/>
        </w:rPr>
        <w:t>̶ 4/8/16/32KBytes of In-System Self-Programmable Flash program memory</w:t>
      </w:r>
    </w:p>
    <w:p>
      <w:pPr>
        <w:bidi w:val="0"/>
        <w:rPr>
          <w:rFonts w:hint="default" w:ascii="Arial" w:hAnsi="Arial" w:cs="Arial"/>
          <w:sz w:val="28"/>
          <w:szCs w:val="28"/>
        </w:rPr>
      </w:pPr>
      <w:r>
        <w:rPr>
          <w:rFonts w:hint="default" w:ascii="Arial" w:hAnsi="Arial" w:cs="Arial"/>
          <w:sz w:val="28"/>
          <w:szCs w:val="28"/>
        </w:rPr>
        <w:t>̶ 256/512/512/1KBytes EEPROM</w:t>
      </w:r>
    </w:p>
    <w:p>
      <w:pPr>
        <w:bidi w:val="0"/>
        <w:rPr>
          <w:rFonts w:hint="default" w:ascii="Arial" w:hAnsi="Arial" w:cs="Arial"/>
          <w:sz w:val="28"/>
          <w:szCs w:val="28"/>
        </w:rPr>
      </w:pPr>
      <w:r>
        <w:rPr>
          <w:rFonts w:hint="default" w:ascii="Arial" w:hAnsi="Arial" w:cs="Arial"/>
          <w:sz w:val="28"/>
          <w:szCs w:val="28"/>
        </w:rPr>
        <w:t>̶ 512/1K/1K/2KBytes Internal SRAM</w:t>
      </w:r>
    </w:p>
    <w:p>
      <w:pPr>
        <w:bidi w:val="0"/>
        <w:rPr>
          <w:rFonts w:hint="default" w:ascii="Arial" w:hAnsi="Arial" w:cs="Arial"/>
          <w:sz w:val="28"/>
          <w:szCs w:val="28"/>
        </w:rPr>
      </w:pPr>
      <w:r>
        <w:rPr>
          <w:rFonts w:hint="default" w:ascii="Arial" w:hAnsi="Arial" w:cs="Arial"/>
          <w:sz w:val="28"/>
          <w:szCs w:val="28"/>
        </w:rPr>
        <w:t>̶ Write/Erase Cycles: 10,000 Flash/100,000 EEPROM</w:t>
      </w:r>
    </w:p>
    <w:p>
      <w:pPr>
        <w:bidi w:val="0"/>
        <w:rPr>
          <w:rFonts w:hint="default" w:ascii="Arial" w:hAnsi="Arial" w:cs="Arial"/>
          <w:sz w:val="28"/>
          <w:szCs w:val="28"/>
        </w:rPr>
      </w:pPr>
      <w:r>
        <w:rPr>
          <w:rFonts w:hint="default" w:ascii="Arial" w:hAnsi="Arial" w:cs="Arial"/>
          <w:sz w:val="28"/>
          <w:szCs w:val="28"/>
        </w:rPr>
        <w:t>̶ Data retention: 20 years at 85°C/100 years at 25°C(1)</w:t>
      </w:r>
    </w:p>
    <w:p>
      <w:pPr>
        <w:bidi w:val="0"/>
        <w:rPr>
          <w:rFonts w:hint="default" w:ascii="Arial" w:hAnsi="Arial" w:cs="Arial"/>
          <w:sz w:val="28"/>
          <w:szCs w:val="28"/>
        </w:rPr>
      </w:pPr>
      <w:r>
        <w:rPr>
          <w:rFonts w:hint="default" w:ascii="Arial" w:hAnsi="Arial" w:cs="Arial"/>
          <w:sz w:val="28"/>
          <w:szCs w:val="28"/>
        </w:rPr>
        <w:t>̶ Optional Boot Code Section with Independent Lock Bits</w:t>
      </w:r>
    </w:p>
    <w:p>
      <w:pPr>
        <w:bidi w:val="0"/>
        <w:rPr>
          <w:rFonts w:hint="default" w:ascii="Arial" w:hAnsi="Arial" w:cs="Arial"/>
          <w:sz w:val="28"/>
          <w:szCs w:val="28"/>
        </w:rPr>
      </w:pPr>
      <w:r>
        <w:rPr>
          <w:rFonts w:hint="default" w:ascii="Arial" w:hAnsi="Arial" w:cs="Arial"/>
          <w:sz w:val="28"/>
          <w:szCs w:val="28"/>
        </w:rPr>
        <w:t> •In-System Programming by On-chip Boot Program</w:t>
      </w:r>
    </w:p>
    <w:p>
      <w:pPr>
        <w:bidi w:val="0"/>
        <w:rPr>
          <w:rFonts w:hint="default" w:ascii="Arial" w:hAnsi="Arial" w:cs="Arial"/>
          <w:sz w:val="28"/>
          <w:szCs w:val="28"/>
        </w:rPr>
      </w:pPr>
      <w:r>
        <w:rPr>
          <w:rFonts w:hint="default" w:ascii="Arial" w:hAnsi="Arial" w:cs="Arial"/>
          <w:sz w:val="28"/>
          <w:szCs w:val="28"/>
        </w:rPr>
        <w:t> •True Read-While-Write Operation</w:t>
      </w:r>
    </w:p>
    <w:p>
      <w:pPr>
        <w:bidi w:val="0"/>
        <w:rPr>
          <w:rFonts w:hint="default" w:ascii="Arial" w:hAnsi="Arial" w:cs="Arial"/>
          <w:sz w:val="28"/>
          <w:szCs w:val="28"/>
        </w:rPr>
      </w:pPr>
      <w:r>
        <w:rPr>
          <w:rFonts w:hint="default" w:ascii="Arial" w:hAnsi="Arial" w:cs="Arial"/>
          <w:sz w:val="28"/>
          <w:szCs w:val="28"/>
        </w:rPr>
        <w:t>̶ Programming Lock for Software Security</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QTouch® library support</w:t>
      </w:r>
    </w:p>
    <w:p>
      <w:pPr>
        <w:bidi w:val="0"/>
        <w:rPr>
          <w:rFonts w:hint="default" w:ascii="Arial" w:hAnsi="Arial" w:cs="Arial"/>
          <w:sz w:val="28"/>
          <w:szCs w:val="28"/>
        </w:rPr>
      </w:pPr>
      <w:r>
        <w:rPr>
          <w:rFonts w:hint="default" w:ascii="Arial" w:hAnsi="Arial" w:cs="Arial"/>
          <w:sz w:val="28"/>
          <w:szCs w:val="28"/>
        </w:rPr>
        <w:t>̶ Capacitive touch buttons, sliders and wheels</w:t>
      </w:r>
    </w:p>
    <w:p>
      <w:pPr>
        <w:bidi w:val="0"/>
        <w:rPr>
          <w:rFonts w:hint="default" w:ascii="Arial" w:hAnsi="Arial" w:cs="Arial"/>
          <w:sz w:val="28"/>
          <w:szCs w:val="28"/>
        </w:rPr>
      </w:pPr>
      <w:r>
        <w:rPr>
          <w:rFonts w:hint="default" w:ascii="Arial" w:hAnsi="Arial" w:cs="Arial"/>
          <w:sz w:val="28"/>
          <w:szCs w:val="28"/>
        </w:rPr>
        <w:t>̶ QTouch and QMatrix™ acquisition</w:t>
      </w:r>
    </w:p>
    <w:p>
      <w:pPr>
        <w:bidi w:val="0"/>
        <w:rPr>
          <w:rFonts w:hint="default" w:ascii="Arial" w:hAnsi="Arial" w:cs="Arial"/>
          <w:sz w:val="28"/>
          <w:szCs w:val="28"/>
        </w:rPr>
      </w:pPr>
      <w:r>
        <w:rPr>
          <w:rFonts w:hint="default" w:ascii="Arial" w:hAnsi="Arial" w:cs="Arial"/>
          <w:sz w:val="28"/>
          <w:szCs w:val="28"/>
        </w:rPr>
        <w:t>̶ Up to 64 sense channels</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Peripheral Features</w:t>
      </w:r>
    </w:p>
    <w:p>
      <w:pPr>
        <w:bidi w:val="0"/>
        <w:rPr>
          <w:rFonts w:hint="default" w:ascii="Arial" w:hAnsi="Arial" w:cs="Arial"/>
          <w:sz w:val="28"/>
          <w:szCs w:val="28"/>
        </w:rPr>
      </w:pPr>
      <w:r>
        <w:rPr>
          <w:rFonts w:hint="default" w:ascii="Arial" w:hAnsi="Arial" w:cs="Arial"/>
          <w:sz w:val="28"/>
          <w:szCs w:val="28"/>
        </w:rPr>
        <w:t>̶ Two 8-bit Timer/Counters with Separate Prescaler and Compare Mode</w:t>
      </w:r>
    </w:p>
    <w:p>
      <w:pPr>
        <w:bidi w:val="0"/>
        <w:rPr>
          <w:rFonts w:hint="default" w:ascii="Arial" w:hAnsi="Arial" w:cs="Arial"/>
          <w:sz w:val="28"/>
          <w:szCs w:val="28"/>
        </w:rPr>
      </w:pPr>
      <w:r>
        <w:rPr>
          <w:rFonts w:hint="default" w:ascii="Arial" w:hAnsi="Arial" w:cs="Arial"/>
          <w:sz w:val="28"/>
          <w:szCs w:val="28"/>
        </w:rPr>
        <w:t>̶ One 16-bit Timer/Counter with Separate Prescaler, Compare Mode, and Capture Mode</w:t>
      </w:r>
    </w:p>
    <w:p>
      <w:pPr>
        <w:bidi w:val="0"/>
        <w:rPr>
          <w:rFonts w:hint="default" w:ascii="Arial" w:hAnsi="Arial" w:cs="Arial"/>
          <w:sz w:val="28"/>
          <w:szCs w:val="28"/>
        </w:rPr>
      </w:pPr>
      <w:r>
        <w:rPr>
          <w:rFonts w:hint="default" w:ascii="Arial" w:hAnsi="Arial" w:cs="Arial"/>
          <w:sz w:val="28"/>
          <w:szCs w:val="28"/>
        </w:rPr>
        <w:t>̶ Real Time Counter with Separate Oscillator</w:t>
      </w:r>
    </w:p>
    <w:p>
      <w:pPr>
        <w:bidi w:val="0"/>
        <w:rPr>
          <w:rFonts w:hint="default" w:ascii="Arial" w:hAnsi="Arial" w:cs="Arial"/>
          <w:sz w:val="28"/>
          <w:szCs w:val="28"/>
        </w:rPr>
      </w:pPr>
      <w:r>
        <w:rPr>
          <w:rFonts w:hint="default" w:ascii="Arial" w:hAnsi="Arial" w:cs="Arial"/>
          <w:sz w:val="28"/>
          <w:szCs w:val="28"/>
        </w:rPr>
        <w:t>̶ Six PWM Channels</w:t>
      </w:r>
    </w:p>
    <w:p>
      <w:pPr>
        <w:bidi w:val="0"/>
        <w:rPr>
          <w:rFonts w:hint="default" w:ascii="Arial" w:hAnsi="Arial" w:cs="Arial"/>
          <w:sz w:val="28"/>
          <w:szCs w:val="28"/>
        </w:rPr>
      </w:pPr>
      <w:r>
        <w:rPr>
          <w:rFonts w:hint="default" w:ascii="Arial" w:hAnsi="Arial" w:cs="Arial"/>
          <w:sz w:val="28"/>
          <w:szCs w:val="28"/>
        </w:rPr>
        <w:t>̶ 8-channel 10-bit ADC in TQFP and VQFN package</w:t>
      </w:r>
    </w:p>
    <w:p>
      <w:pPr>
        <w:bidi w:val="0"/>
        <w:rPr>
          <w:rFonts w:hint="default" w:ascii="Arial" w:hAnsi="Arial" w:cs="Arial"/>
          <w:sz w:val="28"/>
          <w:szCs w:val="28"/>
        </w:rPr>
      </w:pPr>
      <w:r>
        <w:rPr>
          <w:rFonts w:hint="default" w:ascii="Arial" w:hAnsi="Arial" w:cs="Arial"/>
          <w:sz w:val="28"/>
          <w:szCs w:val="28"/>
        </w:rPr>
        <w:t> •Temperature Measurement</w:t>
      </w:r>
    </w:p>
    <w:p>
      <w:pPr>
        <w:bidi w:val="0"/>
        <w:rPr>
          <w:rFonts w:hint="default" w:ascii="Arial" w:hAnsi="Arial" w:cs="Arial"/>
          <w:sz w:val="28"/>
          <w:szCs w:val="28"/>
        </w:rPr>
      </w:pPr>
      <w:r>
        <w:rPr>
          <w:rFonts w:hint="default" w:ascii="Arial" w:hAnsi="Arial" w:cs="Arial"/>
          <w:sz w:val="28"/>
          <w:szCs w:val="28"/>
        </w:rPr>
        <w:t>̶ 6-channel 10-bit ADC in SPDIP Package</w:t>
      </w:r>
    </w:p>
    <w:p>
      <w:pPr>
        <w:bidi w:val="0"/>
        <w:rPr>
          <w:rFonts w:hint="default" w:ascii="Arial" w:hAnsi="Arial" w:cs="Arial"/>
          <w:sz w:val="28"/>
          <w:szCs w:val="28"/>
        </w:rPr>
      </w:pPr>
      <w:r>
        <w:rPr>
          <w:rFonts w:hint="default" w:ascii="Arial" w:hAnsi="Arial" w:cs="Arial"/>
          <w:sz w:val="28"/>
          <w:szCs w:val="28"/>
        </w:rPr>
        <w:t> •Temperature Measurement</w:t>
      </w:r>
    </w:p>
    <w:p>
      <w:pPr>
        <w:bidi w:val="0"/>
        <w:rPr>
          <w:rFonts w:hint="default" w:ascii="Arial" w:hAnsi="Arial" w:cs="Arial"/>
          <w:sz w:val="28"/>
          <w:szCs w:val="28"/>
        </w:rPr>
      </w:pPr>
      <w:r>
        <w:rPr>
          <w:rFonts w:hint="default" w:ascii="Arial" w:hAnsi="Arial" w:cs="Arial"/>
          <w:sz w:val="28"/>
          <w:szCs w:val="28"/>
        </w:rPr>
        <w:t>̶ Programmable Serial USART</w:t>
      </w:r>
    </w:p>
    <w:p>
      <w:pPr>
        <w:bidi w:val="0"/>
        <w:rPr>
          <w:rFonts w:hint="default" w:ascii="Arial" w:hAnsi="Arial" w:cs="Arial"/>
          <w:sz w:val="28"/>
          <w:szCs w:val="28"/>
        </w:rPr>
      </w:pPr>
      <w:r>
        <w:rPr>
          <w:rFonts w:hint="default" w:ascii="Arial" w:hAnsi="Arial" w:cs="Arial"/>
          <w:sz w:val="28"/>
          <w:szCs w:val="28"/>
        </w:rPr>
        <w:t>̶ Master/Slave SPI Serial Interface</w:t>
      </w:r>
    </w:p>
    <w:p>
      <w:pPr>
        <w:bidi w:val="0"/>
        <w:rPr>
          <w:rFonts w:hint="default" w:ascii="Arial" w:hAnsi="Arial" w:cs="Arial"/>
          <w:sz w:val="28"/>
          <w:szCs w:val="28"/>
        </w:rPr>
      </w:pPr>
      <w:r>
        <w:rPr>
          <w:rFonts w:hint="default" w:ascii="Arial" w:hAnsi="Arial" w:cs="Arial"/>
          <w:sz w:val="28"/>
          <w:szCs w:val="28"/>
        </w:rPr>
        <w:t>̶ Byte-oriented 2-wire Serial Interface (Philips I2C compatible)</w:t>
      </w:r>
    </w:p>
    <w:p>
      <w:pPr>
        <w:bidi w:val="0"/>
        <w:rPr>
          <w:rFonts w:hint="default" w:ascii="Arial" w:hAnsi="Arial" w:cs="Arial"/>
          <w:sz w:val="28"/>
          <w:szCs w:val="28"/>
        </w:rPr>
      </w:pPr>
      <w:r>
        <w:rPr>
          <w:rFonts w:hint="default" w:ascii="Arial" w:hAnsi="Arial" w:cs="Arial"/>
          <w:sz w:val="28"/>
          <w:szCs w:val="28"/>
        </w:rPr>
        <w:t>̶ Programmable Watchdog Timer with Separate On-chip Oscillator</w:t>
      </w:r>
    </w:p>
    <w:p>
      <w:pPr>
        <w:bidi w:val="0"/>
        <w:rPr>
          <w:rFonts w:hint="default" w:ascii="Arial" w:hAnsi="Arial" w:cs="Arial"/>
          <w:sz w:val="28"/>
          <w:szCs w:val="28"/>
        </w:rPr>
      </w:pPr>
      <w:r>
        <w:rPr>
          <w:rFonts w:hint="default" w:ascii="Arial" w:hAnsi="Arial" w:cs="Arial"/>
          <w:sz w:val="28"/>
          <w:szCs w:val="28"/>
        </w:rPr>
        <w:t>̶ On-chip Analog Comparator</w:t>
      </w:r>
    </w:p>
    <w:p>
      <w:pPr>
        <w:bidi w:val="0"/>
        <w:rPr>
          <w:rFonts w:hint="default" w:ascii="Arial" w:hAnsi="Arial" w:cs="Arial"/>
          <w:sz w:val="28"/>
          <w:szCs w:val="28"/>
        </w:rPr>
      </w:pPr>
      <w:r>
        <w:rPr>
          <w:rFonts w:hint="default" w:ascii="Arial" w:hAnsi="Arial" w:cs="Arial"/>
          <w:sz w:val="28"/>
          <w:szCs w:val="28"/>
        </w:rPr>
        <w:t>̶ Interrupt and Wake-up on Pin Change</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Special Microcontroller Features</w:t>
      </w:r>
    </w:p>
    <w:p>
      <w:pPr>
        <w:bidi w:val="0"/>
        <w:rPr>
          <w:rFonts w:hint="default" w:ascii="Arial" w:hAnsi="Arial" w:cs="Arial"/>
          <w:sz w:val="28"/>
          <w:szCs w:val="28"/>
        </w:rPr>
      </w:pPr>
      <w:r>
        <w:rPr>
          <w:rFonts w:hint="default" w:ascii="Arial" w:hAnsi="Arial" w:cs="Arial"/>
          <w:sz w:val="28"/>
          <w:szCs w:val="28"/>
        </w:rPr>
        <w:t>̶ Power-on Reset and Programmable Brown-out Detection</w:t>
      </w:r>
    </w:p>
    <w:p>
      <w:pPr>
        <w:bidi w:val="0"/>
        <w:rPr>
          <w:rFonts w:hint="default" w:ascii="Arial" w:hAnsi="Arial" w:cs="Arial"/>
          <w:sz w:val="28"/>
          <w:szCs w:val="28"/>
        </w:rPr>
      </w:pPr>
      <w:r>
        <w:rPr>
          <w:rFonts w:hint="default" w:ascii="Arial" w:hAnsi="Arial" w:cs="Arial"/>
          <w:sz w:val="28"/>
          <w:szCs w:val="28"/>
        </w:rPr>
        <w:t>̶ Internal Calibrated Oscillator</w:t>
      </w:r>
    </w:p>
    <w:p>
      <w:pPr>
        <w:bidi w:val="0"/>
        <w:rPr>
          <w:rFonts w:hint="default" w:ascii="Arial" w:hAnsi="Arial" w:cs="Arial"/>
          <w:sz w:val="28"/>
          <w:szCs w:val="28"/>
        </w:rPr>
      </w:pPr>
      <w:r>
        <w:rPr>
          <w:rFonts w:hint="default" w:ascii="Arial" w:hAnsi="Arial" w:cs="Arial"/>
          <w:sz w:val="28"/>
          <w:szCs w:val="28"/>
        </w:rPr>
        <w:t>̶ External and Internal Interrupt Sources</w:t>
      </w:r>
    </w:p>
    <w:p>
      <w:pPr>
        <w:bidi w:val="0"/>
        <w:rPr>
          <w:rFonts w:hint="default" w:ascii="Arial" w:hAnsi="Arial" w:cs="Arial"/>
          <w:sz w:val="28"/>
          <w:szCs w:val="28"/>
        </w:rPr>
      </w:pPr>
      <w:r>
        <w:rPr>
          <w:rFonts w:hint="default" w:ascii="Arial" w:hAnsi="Arial" w:cs="Arial"/>
          <w:sz w:val="28"/>
          <w:szCs w:val="28"/>
        </w:rPr>
        <w:t>̶ Six Sleep Modes: Idle, ADC Noise Reduction, Power-save, Power-down, Standby, and Extended Standby</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I/O and Packages</w:t>
      </w:r>
    </w:p>
    <w:p>
      <w:pPr>
        <w:bidi w:val="0"/>
        <w:rPr>
          <w:rFonts w:hint="default" w:ascii="Arial" w:hAnsi="Arial" w:cs="Arial"/>
          <w:sz w:val="28"/>
          <w:szCs w:val="28"/>
        </w:rPr>
      </w:pPr>
      <w:r>
        <w:rPr>
          <w:rFonts w:hint="default" w:ascii="Arial" w:hAnsi="Arial" w:cs="Arial"/>
          <w:sz w:val="28"/>
          <w:szCs w:val="28"/>
        </w:rPr>
        <w:t>̶ 23 Programmable I/O Lines</w:t>
      </w:r>
    </w:p>
    <w:p>
      <w:pPr>
        <w:bidi w:val="0"/>
        <w:rPr>
          <w:rFonts w:hint="default" w:ascii="Arial" w:hAnsi="Arial" w:cs="Arial"/>
          <w:sz w:val="28"/>
          <w:szCs w:val="28"/>
        </w:rPr>
      </w:pPr>
      <w:r>
        <w:rPr>
          <w:rFonts w:hint="default" w:ascii="Arial" w:hAnsi="Arial" w:cs="Arial"/>
          <w:sz w:val="28"/>
          <w:szCs w:val="28"/>
        </w:rPr>
        <w:t>̶ 28-pin SPDIP, 32-lead TQFP, 28-pad VQFN and 32-pad VQFN</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Operating Voltage:</w:t>
      </w:r>
    </w:p>
    <w:p>
      <w:pPr>
        <w:bidi w:val="0"/>
        <w:rPr>
          <w:rFonts w:hint="default" w:ascii="Arial" w:hAnsi="Arial" w:cs="Arial"/>
          <w:sz w:val="28"/>
          <w:szCs w:val="28"/>
        </w:rPr>
      </w:pPr>
      <w:r>
        <w:rPr>
          <w:rFonts w:hint="default" w:ascii="Arial" w:hAnsi="Arial" w:cs="Arial"/>
          <w:sz w:val="28"/>
          <w:szCs w:val="28"/>
        </w:rPr>
        <w:t>̶ 1.8 - 5.5V</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Temperature Range:</w:t>
      </w:r>
    </w:p>
    <w:p>
      <w:pPr>
        <w:bidi w:val="0"/>
        <w:rPr>
          <w:rFonts w:hint="default" w:ascii="Arial" w:hAnsi="Arial" w:cs="Arial"/>
          <w:sz w:val="28"/>
          <w:szCs w:val="28"/>
        </w:rPr>
      </w:pPr>
      <w:r>
        <w:rPr>
          <w:rFonts w:hint="default" w:ascii="Arial" w:hAnsi="Arial" w:cs="Arial"/>
          <w:sz w:val="28"/>
          <w:szCs w:val="28"/>
        </w:rPr>
        <w:t>̶ -40°C to 85°C</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Speed Grade:</w:t>
      </w:r>
    </w:p>
    <w:p>
      <w:pPr>
        <w:bidi w:val="0"/>
        <w:rPr>
          <w:rFonts w:hint="default" w:ascii="Arial" w:hAnsi="Arial" w:cs="Arial"/>
          <w:sz w:val="28"/>
          <w:szCs w:val="28"/>
        </w:rPr>
      </w:pPr>
      <w:r>
        <w:rPr>
          <w:rFonts w:hint="default" w:ascii="Arial" w:hAnsi="Arial" w:cs="Arial"/>
          <w:sz w:val="28"/>
          <w:szCs w:val="28"/>
        </w:rPr>
        <w:t>̶ 0 - 4MHz@1.8 - 5.5V, 0 - 10MHz@2.7 - 5.5.V, 0 - 20MHz @ 4.5 - 5.5V</w:t>
      </w:r>
    </w:p>
    <w:p>
      <w:pPr>
        <w:numPr>
          <w:ilvl w:val="0"/>
          <w:numId w:val="1"/>
        </w:numPr>
        <w:bidi w:val="0"/>
        <w:ind w:left="420" w:leftChars="0" w:hanging="420" w:firstLineChars="0"/>
        <w:rPr>
          <w:rFonts w:hint="default" w:ascii="Arial" w:hAnsi="Arial" w:cs="Arial"/>
          <w:sz w:val="28"/>
          <w:szCs w:val="28"/>
        </w:rPr>
      </w:pPr>
      <w:r>
        <w:rPr>
          <w:rFonts w:hint="default" w:ascii="Arial" w:hAnsi="Arial" w:cs="Arial"/>
          <w:sz w:val="28"/>
          <w:szCs w:val="28"/>
        </w:rPr>
        <w:t>Power Consumption at 1MHz, 1.8V, 25°C</w:t>
      </w:r>
    </w:p>
    <w:p>
      <w:pPr>
        <w:bidi w:val="0"/>
        <w:rPr>
          <w:rFonts w:hint="default" w:ascii="Arial" w:hAnsi="Arial" w:cs="Arial"/>
          <w:sz w:val="28"/>
          <w:szCs w:val="28"/>
        </w:rPr>
      </w:pPr>
      <w:r>
        <w:rPr>
          <w:rFonts w:hint="default" w:ascii="Arial" w:hAnsi="Arial" w:cs="Arial"/>
          <w:sz w:val="28"/>
          <w:szCs w:val="28"/>
        </w:rPr>
        <w:t>̶ Active Mode: 0.2mA</w:t>
      </w:r>
    </w:p>
    <w:p>
      <w:pPr>
        <w:bidi w:val="0"/>
        <w:rPr>
          <w:rFonts w:hint="default" w:ascii="Arial" w:hAnsi="Arial" w:cs="Arial"/>
          <w:sz w:val="28"/>
          <w:szCs w:val="28"/>
        </w:rPr>
      </w:pPr>
      <w:r>
        <w:rPr>
          <w:rFonts w:hint="default" w:ascii="Arial" w:hAnsi="Arial" w:cs="Arial"/>
          <w:sz w:val="28"/>
          <w:szCs w:val="28"/>
        </w:rPr>
        <w:t>̶ Power-down Mode: 0.1µA</w:t>
      </w:r>
    </w:p>
    <w:p>
      <w:pPr>
        <w:bidi w:val="0"/>
        <w:rPr>
          <w:rFonts w:hint="default" w:ascii="Arial" w:hAnsi="Arial" w:cs="Arial"/>
          <w:sz w:val="28"/>
          <w:szCs w:val="28"/>
        </w:rPr>
      </w:pPr>
      <w:r>
        <w:rPr>
          <w:rFonts w:hint="default" w:ascii="Arial" w:hAnsi="Arial" w:cs="Arial"/>
          <w:sz w:val="28"/>
          <w:szCs w:val="28"/>
        </w:rPr>
        <w:t>• Power-save Mode: 0.75µA (Including 32kHz RTC)</w:t>
      </w:r>
    </w:p>
    <w:p>
      <w:pPr>
        <w:bidi w:val="0"/>
        <w:rPr>
          <w:rFonts w:hint="default" w:ascii="Arial" w:hAnsi="Arial" w:cs="Arial"/>
          <w:sz w:val="28"/>
          <w:szCs w:val="28"/>
        </w:rPr>
      </w:pPr>
    </w:p>
    <w:p>
      <w:pPr>
        <w:pStyle w:val="3"/>
        <w:bidi w:val="0"/>
        <w:rPr>
          <w:rFonts w:hint="default"/>
        </w:rPr>
      </w:pPr>
      <w:r>
        <w:rPr>
          <w:rFonts w:hint="default"/>
          <w:lang w:val="en-US" w:eastAsia="zh-CN"/>
        </w:rPr>
        <w:t xml:space="preserve">ATMEGA328P-PU </w:t>
      </w:r>
      <w:r>
        <w:rPr>
          <w:rFonts w:hint="default"/>
        </w:rPr>
        <w:t>Datasheet</w:t>
      </w:r>
    </w:p>
    <w:p>
      <w:pPr>
        <w:bidi w:val="0"/>
        <w:rPr>
          <w:rFonts w:hint="default"/>
          <w:lang w:val="en-US" w:eastAsia="zh-CN"/>
        </w:rPr>
      </w:pPr>
      <w:r>
        <w:rPr>
          <w:rFonts w:hint="default"/>
          <w:lang w:val="en-US" w:eastAsia="zh-CN"/>
        </w:rPr>
        <w:t>You can download the datasheet from the link given below:</w:t>
      </w:r>
    </w:p>
    <w:p>
      <w:pPr>
        <w:bidi w:val="0"/>
        <w:jc w:val="center"/>
        <w:rPr>
          <w:rFonts w:hint="default" w:ascii="Arial" w:hAnsi="Arial" w:cs="Arial"/>
          <w:b/>
          <w:bCs/>
          <w:color w:val="5B9BD5" w:themeColor="accent1"/>
          <w:sz w:val="40"/>
          <w:szCs w:val="40"/>
          <w:lang w:val="en-US" w:eastAsia="zh-CN"/>
          <w14:textFill>
            <w14:solidFill>
              <w14:schemeClr w14:val="accent1"/>
            </w14:solidFill>
          </w14:textFill>
        </w:rPr>
      </w:pPr>
      <w:r>
        <w:rPr>
          <w:rFonts w:hint="default"/>
          <w:b/>
          <w:bCs/>
          <w:color w:val="5B9BD5" w:themeColor="accent1"/>
          <w:sz w:val="40"/>
          <w:szCs w:val="40"/>
          <w:lang w:val="en-US" w:eastAsia="zh-CN"/>
          <w14:textFill>
            <w14:solidFill>
              <w14:schemeClr w14:val="accent1"/>
            </w14:solidFill>
          </w14:textFill>
        </w:rPr>
        <w:t xml:space="preserve">ATMEGA328P-PU </w:t>
      </w:r>
      <w:r>
        <w:rPr>
          <w:rFonts w:hint="default" w:ascii="Arial" w:hAnsi="Arial" w:cs="Arial"/>
          <w:b/>
          <w:bCs/>
          <w:color w:val="5B9BD5" w:themeColor="accent1"/>
          <w:sz w:val="40"/>
          <w:szCs w:val="40"/>
          <w:lang w:val="en-US" w:eastAsia="zh-CN"/>
          <w14:textFill>
            <w14:solidFill>
              <w14:schemeClr w14:val="accent1"/>
            </w14:solidFill>
          </w14:textFill>
        </w:rPr>
        <w:t>Datasheet</w:t>
      </w:r>
    </w:p>
    <w:p>
      <w:pPr>
        <w:bidi w:val="0"/>
        <w:rPr>
          <w:rFonts w:hint="default" w:ascii="Arial" w:hAnsi="Arial" w:cs="Arial"/>
          <w:sz w:val="28"/>
          <w:szCs w:val="28"/>
        </w:rPr>
      </w:pPr>
    </w:p>
    <w:p>
      <w:pPr>
        <w:pStyle w:val="3"/>
        <w:bidi w:val="0"/>
        <w:rPr>
          <w:rFonts w:hint="default"/>
          <w:lang w:val="en-US" w:eastAsia="zh-CN"/>
        </w:rPr>
      </w:pPr>
      <w:r>
        <w:rPr>
          <w:rFonts w:hint="default"/>
          <w:lang w:val="en-US" w:eastAsia="zh-CN"/>
        </w:rPr>
        <w:t xml:space="preserve">ATMEGA328P-PU </w:t>
      </w:r>
      <w:r>
        <w:rPr>
          <w:rFonts w:hint="eastAsia"/>
          <w:lang w:val="en-US" w:eastAsia="zh-CN"/>
        </w:rPr>
        <w:t>Specifications</w:t>
      </w:r>
    </w:p>
    <w:p>
      <w:pPr>
        <w:pStyle w:val="3"/>
        <w:bidi w:val="0"/>
        <w:rPr>
          <w:rFonts w:hint="default"/>
        </w:rPr>
      </w:pPr>
    </w:p>
    <w:p>
      <w:pPr>
        <w:rPr>
          <w:rFonts w:hint="default"/>
        </w:rPr>
      </w:pPr>
    </w:p>
    <w:p>
      <w:pPr>
        <w:pStyle w:val="3"/>
        <w:bidi w:val="0"/>
        <w:rPr>
          <w:rFonts w:hint="default"/>
        </w:rPr>
      </w:pPr>
      <w:r>
        <w:rPr>
          <w:rFonts w:hint="default"/>
          <w:lang w:val="en-US" w:eastAsia="zh-CN"/>
        </w:rPr>
        <w:t xml:space="preserve">ATMEGA328P-PU </w:t>
      </w:r>
      <w:r>
        <w:rPr>
          <w:rFonts w:hint="default"/>
        </w:rPr>
        <w:t>Manufacturer</w:t>
      </w:r>
    </w:p>
    <w:p>
      <w:pPr>
        <w:bidi w:val="0"/>
        <w:rPr>
          <w:rFonts w:hint="default"/>
        </w:rPr>
      </w:pPr>
      <w:r>
        <w:rPr>
          <w:rFonts w:hint="default"/>
        </w:rPr>
        <w:t>Microchip Technology Inc. is a publicly-listed American corporation that manufactures microcontroller, mixed-signal, analog and Flash-IP integrated circuits. Its products include microcontrollers (PIC, dsPIC, AVR and SAM), Serial EEPROM devices, Serial SRAM devices, embedded security devices, radio frequency (RF) devices, thermal, power and battery management analog devices, as well as linear, interface and wireless products.</w:t>
      </w:r>
    </w:p>
    <w:p>
      <w:pPr>
        <w:bidi w:val="0"/>
        <w:rPr>
          <w:rFonts w:hint="default" w:ascii="Arial" w:hAnsi="Arial" w:cs="Arial"/>
          <w:sz w:val="28"/>
          <w:szCs w:val="28"/>
        </w:rPr>
      </w:pPr>
    </w:p>
    <w:p>
      <w:pPr>
        <w:pStyle w:val="3"/>
        <w:bidi w:val="0"/>
        <w:rPr>
          <w:rFonts w:hint="default"/>
        </w:rPr>
      </w:pPr>
      <w:r>
        <w:rPr>
          <w:rFonts w:hint="default"/>
        </w:rPr>
        <w:t>Using Warning</w:t>
      </w:r>
    </w:p>
    <w:p>
      <w:pPr>
        <w:bidi w:val="0"/>
        <w:rPr>
          <w:rFonts w:hint="default"/>
        </w:rPr>
      </w:pPr>
      <w:r>
        <w:rPr>
          <w:rFonts w:hint="default"/>
        </w:rPr>
        <w:t>Note: Please check their parameters and pin configuration before replacing them in your circuit.</w:t>
      </w:r>
      <w:bookmarkEnd w:id="1"/>
    </w:p>
    <w:p>
      <w:pPr>
        <w:bidi w:val="0"/>
        <w:rPr>
          <w:rFonts w:hint="default"/>
        </w:rPr>
      </w:pPr>
    </w:p>
    <w:p>
      <w:pPr>
        <w:pStyle w:val="3"/>
        <w:bidi w:val="0"/>
        <w:rPr>
          <w:rFonts w:hint="eastAsia"/>
          <w:lang w:val="en-US" w:eastAsia="zh-CN"/>
        </w:rPr>
      </w:pPr>
      <w:r>
        <w:rPr>
          <w:rFonts w:hint="default"/>
          <w:lang w:val="en-US" w:eastAsia="zh-CN"/>
        </w:rPr>
        <w:t xml:space="preserve">ATMEGA328P-PU </w:t>
      </w:r>
      <w:r>
        <w:rPr>
          <w:rFonts w:hint="eastAsia"/>
          <w:lang w:val="en-US" w:eastAsia="zh-CN"/>
        </w:rPr>
        <w:t>FAQ</w:t>
      </w:r>
    </w:p>
    <w:p>
      <w:pPr>
        <w:pStyle w:val="4"/>
        <w:bidi w:val="0"/>
        <w:rPr>
          <w:rFonts w:hint="eastAsia"/>
          <w:lang w:val="en-US" w:eastAsia="zh-CN"/>
        </w:rPr>
      </w:pPr>
      <w:r>
        <w:rPr>
          <w:rFonts w:hint="eastAsia"/>
          <w:lang w:val="en-US" w:eastAsia="zh-CN"/>
        </w:rPr>
        <w:t>W</w:t>
      </w:r>
      <w:r>
        <w:rPr>
          <w:rFonts w:hint="default"/>
        </w:rPr>
        <w:t>hat is ATMEGA328P-PU</w:t>
      </w:r>
      <w:r>
        <w:rPr>
          <w:rFonts w:hint="eastAsia"/>
          <w:lang w:val="en-US" w:eastAsia="zh-CN"/>
        </w:rPr>
        <w:t>?</w:t>
      </w:r>
    </w:p>
    <w:p>
      <w:pPr>
        <w:rPr>
          <w:rFonts w:hint="eastAsia"/>
        </w:rPr>
      </w:pPr>
      <w:r>
        <w:rPr>
          <w:rFonts w:hint="eastAsia"/>
        </w:rPr>
        <w:t xml:space="preserve">The ATMEGA328P-PU is </w:t>
      </w:r>
      <w:r>
        <w:rPr>
          <w:rFonts w:hint="eastAsia"/>
          <w:b/>
          <w:bCs/>
        </w:rPr>
        <w:t>a low-power CMOS 8-bit microcontroller based on the AVR enhanced RISC architecture</w:t>
      </w:r>
      <w:r>
        <w:rPr>
          <w:rFonts w:hint="eastAsia"/>
        </w:rPr>
        <w:t>. By executing powerful instructions in a single clock cycle, the ATmega328P-PU achieves throughputs approaching 1 MIPS per MHz allowing the system designer to optimize power consumption versus processing speed.</w:t>
      </w:r>
    </w:p>
    <w:p>
      <w:pPr>
        <w:rPr>
          <w:rFonts w:hint="eastAsia"/>
        </w:rPr>
      </w:pPr>
    </w:p>
    <w:p>
      <w:pPr>
        <w:pStyle w:val="4"/>
        <w:bidi w:val="0"/>
        <w:rPr>
          <w:rFonts w:hint="eastAsia"/>
        </w:rPr>
      </w:pPr>
      <w:r>
        <w:rPr>
          <w:rFonts w:hint="eastAsia"/>
        </w:rPr>
        <w:t>What is the difference between ATMEGA328P and ATMEGA328P</w:t>
      </w:r>
      <w:r>
        <w:rPr>
          <w:rFonts w:hint="eastAsia" w:eastAsia="宋体"/>
          <w:lang w:val="en-US" w:eastAsia="zh-CN"/>
        </w:rPr>
        <w:t>-</w:t>
      </w:r>
      <w:r>
        <w:rPr>
          <w:rFonts w:hint="eastAsia"/>
        </w:rPr>
        <w:t>P</w:t>
      </w:r>
      <w:r>
        <w:rPr>
          <w:rFonts w:hint="eastAsia" w:eastAsia="宋体"/>
          <w:lang w:val="en-US" w:eastAsia="zh-CN"/>
        </w:rPr>
        <w:t>U</w:t>
      </w:r>
      <w:r>
        <w:rPr>
          <w:rFonts w:hint="eastAsia"/>
        </w:rPr>
        <w:t>?</w:t>
      </w:r>
    </w:p>
    <w:p>
      <w:pPr>
        <w:rPr>
          <w:rFonts w:hint="eastAsia"/>
        </w:rPr>
      </w:pPr>
      <w:r>
        <w:rPr>
          <w:rFonts w:hint="eastAsia"/>
        </w:rPr>
        <w:t>Differences between ATMEGA328P and</w:t>
      </w:r>
      <w:r>
        <w:rPr>
          <w:rFonts w:hint="eastAsia" w:eastAsia="宋体"/>
          <w:lang w:val="en-US" w:eastAsia="zh-CN"/>
        </w:rPr>
        <w:t xml:space="preserve"> </w:t>
      </w:r>
      <w:r>
        <w:rPr>
          <w:rFonts w:hint="eastAsia"/>
        </w:rPr>
        <w:t xml:space="preserve">ATMEGA328P-AU and ATMEGA328P-PU. </w:t>
      </w:r>
      <w:r>
        <w:rPr>
          <w:rFonts w:hint="eastAsia"/>
          <w:b/>
          <w:bCs/>
        </w:rPr>
        <w:t>There is no such thing as an "ATmega328P" with no additional suffix</w:t>
      </w:r>
      <w:r>
        <w:rPr>
          <w:rFonts w:hint="eastAsia"/>
        </w:rPr>
        <w:t>. The -PU and -AU suffixes indicate packaging and temperature range -P indicates a DIP, -A indicates a TQFP, and -M is a QFN. U means "industrial" temperature range.</w:t>
      </w:r>
    </w:p>
    <w:p>
      <w:pPr>
        <w:rPr>
          <w:rFonts w:hint="eastAsia"/>
        </w:rPr>
      </w:pPr>
    </w:p>
    <w:p>
      <w:pPr>
        <w:pStyle w:val="4"/>
        <w:bidi w:val="0"/>
        <w:rPr>
          <w:rFonts w:hint="eastAsia"/>
        </w:rPr>
      </w:pPr>
      <w:r>
        <w:rPr>
          <w:rFonts w:hint="eastAsia"/>
        </w:rPr>
        <w:t>Why ATmega328 is used in Arduino?</w:t>
      </w:r>
    </w:p>
    <w:p>
      <w:pPr>
        <w:rPr>
          <w:rFonts w:hint="eastAsia"/>
        </w:rPr>
      </w:pPr>
      <w:r>
        <w:rPr>
          <w:rFonts w:hint="eastAsia"/>
        </w:rPr>
        <w:t xml:space="preserve">ATmega328P is a </w:t>
      </w:r>
      <w:r>
        <w:rPr>
          <w:rFonts w:hint="eastAsia"/>
          <w:b/>
          <w:bCs/>
        </w:rPr>
        <w:t>high performance yet low power consumption 8-bit AVR microcontroller</w:t>
      </w:r>
      <w:r>
        <w:rPr>
          <w:rFonts w:hint="eastAsia"/>
        </w:rPr>
        <w:t xml:space="preserve"> that's able to achieve the most single clock cycle execution of 131 powerful instructions thanks to its advanced RISC architecture. It can commonly be found as a processor in Arduino boards such as Arduino Fio and Arduino Uno.</w:t>
      </w:r>
    </w:p>
    <w:p>
      <w:pPr>
        <w:bidi w:val="0"/>
        <w:rPr>
          <w:rFonts w:hint="eastAsia" w:ascii="Arial" w:hAnsi="Arial" w:eastAsia="Arial" w:cstheme="minorBidi"/>
          <w:kern w:val="2"/>
          <w:sz w:val="32"/>
          <w:szCs w:val="24"/>
          <w:lang w:val="en-US" w:eastAsia="zh-CN" w:bidi="ar-SA"/>
        </w:rPr>
      </w:pPr>
    </w:p>
    <w:p>
      <w:pPr>
        <w:bidi w:val="0"/>
        <w:rPr>
          <w:rFonts w:hint="eastAsia"/>
          <w:lang w:val="en-US" w:eastAsia="zh-CN"/>
        </w:rPr>
      </w:pPr>
      <w:r>
        <w:rPr>
          <w:rFonts w:hint="eastAsia"/>
          <w:lang w:val="en-US" w:eastAsia="zh-CN"/>
        </w:rPr>
        <w:t>&lt;script type="application/ld+json"&gt;</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"@context": "http://schema.org",</w:t>
      </w:r>
    </w:p>
    <w:p>
      <w:pPr>
        <w:bidi w:val="0"/>
        <w:rPr>
          <w:rFonts w:hint="eastAsia"/>
          <w:lang w:val="en-US" w:eastAsia="zh-CN"/>
        </w:rPr>
      </w:pPr>
      <w:r>
        <w:rPr>
          <w:rFonts w:hint="eastAsia"/>
          <w:lang w:val="en-US" w:eastAsia="zh-CN"/>
        </w:rPr>
        <w:t xml:space="preserve">    "@type": "VideoObject",</w:t>
      </w:r>
    </w:p>
    <w:p>
      <w:pPr>
        <w:bidi w:val="0"/>
        <w:rPr>
          <w:rFonts w:hint="eastAsia"/>
          <w:lang w:val="en-US" w:eastAsia="zh-CN"/>
        </w:rPr>
      </w:pPr>
      <w:r>
        <w:rPr>
          <w:rFonts w:hint="eastAsia"/>
          <w:lang w:val="en-US" w:eastAsia="zh-CN"/>
        </w:rPr>
        <w:t xml:space="preserve">    "name": "Arduino Uno (ATMEGA328P) on a breadboard Tutorial DIY project. Easy guide.",</w:t>
      </w:r>
    </w:p>
    <w:p>
      <w:pPr>
        <w:bidi w:val="0"/>
        <w:rPr>
          <w:rFonts w:hint="eastAsia"/>
          <w:lang w:val="en-US" w:eastAsia="zh-CN"/>
        </w:rPr>
      </w:pPr>
      <w:r>
        <w:rPr>
          <w:rFonts w:hint="eastAsia"/>
          <w:lang w:val="en-US" w:eastAsia="zh-CN"/>
        </w:rPr>
        <w:t xml:space="preserve">    "description": "Arduino Uno (ATMEGA328P) on a breadboard Tutorial DIY project. Easy guide.</w:t>
      </w:r>
    </w:p>
    <w:p>
      <w:pPr>
        <w:bidi w:val="0"/>
        <w:rPr>
          <w:rFonts w:hint="eastAsia"/>
          <w:lang w:val="en-US" w:eastAsia="zh-CN"/>
        </w:rPr>
      </w:pPr>
    </w:p>
    <w:p>
      <w:pPr>
        <w:bidi w:val="0"/>
        <w:rPr>
          <w:rFonts w:hint="eastAsia"/>
          <w:lang w:val="en-US" w:eastAsia="zh-CN"/>
        </w:rPr>
      </w:pPr>
      <w:r>
        <w:rPr>
          <w:rFonts w:hint="eastAsia"/>
          <w:lang w:val="en-US" w:eastAsia="zh-CN"/>
        </w:rPr>
        <w:t>In this video, we are going to build an Arduino Uno clone in a breadboard using only 5 parts.",</w:t>
      </w:r>
    </w:p>
    <w:p>
      <w:pPr>
        <w:bidi w:val="0"/>
        <w:rPr>
          <w:rFonts w:hint="eastAsia"/>
          <w:lang w:val="en-US" w:eastAsia="zh-CN"/>
        </w:rPr>
      </w:pPr>
      <w:r>
        <w:rPr>
          <w:rFonts w:hint="eastAsia"/>
          <w:lang w:val="en-US" w:eastAsia="zh-CN"/>
        </w:rPr>
        <w:t xml:space="preserve">    "thumbnailUrl": "https://www.youtube.com/s/desktop/d34a7d5e/jsbin/desktop_polymer.vflset/desktop_polymer.js",</w:t>
      </w:r>
    </w:p>
    <w:p>
      <w:pPr>
        <w:bidi w:val="0"/>
        <w:rPr>
          <w:rFonts w:hint="eastAsia"/>
          <w:lang w:val="en-US" w:eastAsia="zh-CN"/>
        </w:rPr>
      </w:pPr>
      <w:r>
        <w:rPr>
          <w:rFonts w:hint="eastAsia"/>
          <w:lang w:val="en-US" w:eastAsia="zh-CN"/>
        </w:rPr>
        <w:t xml:space="preserve">    "uploadDate": "22 Feb 2015 GMT",</w:t>
      </w:r>
    </w:p>
    <w:p>
      <w:pPr>
        <w:bidi w:val="0"/>
        <w:rPr>
          <w:rFonts w:hint="eastAsia"/>
          <w:lang w:val="en-US" w:eastAsia="zh-CN"/>
        </w:rPr>
      </w:pPr>
      <w:r>
        <w:rPr>
          <w:rFonts w:hint="eastAsia"/>
          <w:lang w:val="en-US" w:eastAsia="zh-CN"/>
        </w:rPr>
        <w:t xml:space="preserve">    "duration": "PT8M38S",</w:t>
      </w:r>
    </w:p>
    <w:p>
      <w:pPr>
        <w:bidi w:val="0"/>
        <w:rPr>
          <w:rFonts w:hint="eastAsia"/>
          <w:lang w:val="en-US" w:eastAsia="zh-CN"/>
        </w:rPr>
      </w:pPr>
      <w:r>
        <w:rPr>
          <w:rFonts w:hint="eastAsia"/>
          <w:lang w:val="en-US" w:eastAsia="zh-CN"/>
        </w:rPr>
        <w:t xml:space="preserve">    "contentUrl": "https://www.youtube.com/watch?v=npc3uzEVvc0"</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&lt;/script&gt;</w:t>
      </w:r>
    </w:p>
    <w:p>
      <w:pPr>
        <w:bidi w:val="0"/>
        <w:rPr>
          <w:rFonts w:hint="eastAsia"/>
          <w:lang w:val="en-US" w:eastAsia="zh-CN"/>
        </w:rPr>
      </w:pPr>
      <w:r>
        <w:rPr>
          <w:rFonts w:hint="eastAsia"/>
          <w:lang w:val="en-US" w:eastAsia="zh-CN"/>
        </w:rPr>
        <w:t>&lt;script type="application/ld+json"&gt;</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"@context": "https://schema.org",</w:t>
      </w:r>
    </w:p>
    <w:p>
      <w:pPr>
        <w:bidi w:val="0"/>
        <w:rPr>
          <w:rFonts w:hint="eastAsia"/>
          <w:lang w:val="en-US" w:eastAsia="zh-CN"/>
        </w:rPr>
      </w:pPr>
      <w:r>
        <w:rPr>
          <w:rFonts w:hint="eastAsia"/>
          <w:lang w:val="en-US" w:eastAsia="zh-CN"/>
        </w:rPr>
        <w:t xml:space="preserve">      "@type": "FAQPage",</w:t>
      </w:r>
    </w:p>
    <w:p>
      <w:pPr>
        <w:bidi w:val="0"/>
        <w:rPr>
          <w:rFonts w:hint="eastAsia"/>
          <w:lang w:val="en-US" w:eastAsia="zh-CN"/>
        </w:rPr>
      </w:pPr>
      <w:r>
        <w:rPr>
          <w:rFonts w:hint="eastAsia"/>
          <w:lang w:val="en-US" w:eastAsia="zh-CN"/>
        </w:rPr>
        <w:t xml:space="preserve">      "mainEntity": [{</w:t>
      </w:r>
    </w:p>
    <w:p>
      <w:pPr>
        <w:bidi w:val="0"/>
        <w:rPr>
          <w:rFonts w:hint="eastAsia"/>
          <w:lang w:val="en-US" w:eastAsia="zh-CN"/>
        </w:rPr>
      </w:pPr>
      <w:r>
        <w:rPr>
          <w:rFonts w:hint="eastAsia"/>
          <w:lang w:val="en-US" w:eastAsia="zh-CN"/>
        </w:rPr>
        <w:t xml:space="preserve">        "@type": "Question",</w:t>
      </w:r>
    </w:p>
    <w:p>
      <w:pPr>
        <w:bidi w:val="0"/>
        <w:rPr>
          <w:rFonts w:hint="eastAsia"/>
          <w:lang w:val="en-US" w:eastAsia="zh-CN"/>
        </w:rPr>
      </w:pPr>
      <w:r>
        <w:rPr>
          <w:rFonts w:hint="eastAsia"/>
          <w:lang w:val="en-US" w:eastAsia="zh-CN"/>
        </w:rPr>
        <w:t xml:space="preserve">        "name": "What is ATMEGA328P-PU?",</w:t>
      </w:r>
    </w:p>
    <w:p>
      <w:pPr>
        <w:bidi w:val="0"/>
        <w:rPr>
          <w:rFonts w:hint="eastAsia"/>
          <w:lang w:val="en-US" w:eastAsia="zh-CN"/>
        </w:rPr>
      </w:pPr>
      <w:r>
        <w:rPr>
          <w:rFonts w:hint="eastAsia"/>
          <w:lang w:val="en-US" w:eastAsia="zh-CN"/>
        </w:rPr>
        <w:t xml:space="preserve">        "acceptedAnswer": {</w:t>
      </w:r>
    </w:p>
    <w:p>
      <w:pPr>
        <w:bidi w:val="0"/>
        <w:rPr>
          <w:rFonts w:hint="eastAsia"/>
          <w:lang w:val="en-US" w:eastAsia="zh-CN"/>
        </w:rPr>
      </w:pPr>
      <w:r>
        <w:rPr>
          <w:rFonts w:hint="eastAsia"/>
          <w:lang w:val="en-US" w:eastAsia="zh-CN"/>
        </w:rPr>
        <w:t xml:space="preserve">          "@type": "Answer",</w:t>
      </w:r>
    </w:p>
    <w:p>
      <w:pPr>
        <w:bidi w:val="0"/>
        <w:rPr>
          <w:rFonts w:hint="eastAsia"/>
          <w:lang w:val="en-US" w:eastAsia="zh-CN"/>
        </w:rPr>
      </w:pPr>
      <w:r>
        <w:rPr>
          <w:rFonts w:hint="eastAsia"/>
          <w:lang w:val="en-US" w:eastAsia="zh-CN"/>
        </w:rPr>
        <w:t xml:space="preserve">          "text": "The ATMEGA328P-PU is a low-power CMOS 8-bit microcontroller based on the AVR enhanced RISC architecture. By executing powerful instructions in a single clock cycle, the ATmega328P-PU achieves throughputs approaching 1 MIPS per MHz allowing the system designer to optimize power consumption versus processing speed."</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 {</w:t>
      </w:r>
    </w:p>
    <w:p>
      <w:pPr>
        <w:bidi w:val="0"/>
        <w:rPr>
          <w:rFonts w:hint="eastAsia"/>
          <w:lang w:val="en-US" w:eastAsia="zh-CN"/>
        </w:rPr>
      </w:pPr>
      <w:r>
        <w:rPr>
          <w:rFonts w:hint="eastAsia"/>
          <w:lang w:val="en-US" w:eastAsia="zh-CN"/>
        </w:rPr>
        <w:t xml:space="preserve">        "@type": "Question",</w:t>
      </w:r>
    </w:p>
    <w:p>
      <w:pPr>
        <w:bidi w:val="0"/>
        <w:rPr>
          <w:rFonts w:hint="eastAsia"/>
          <w:lang w:val="en-US" w:eastAsia="zh-CN"/>
        </w:rPr>
      </w:pPr>
      <w:r>
        <w:rPr>
          <w:rFonts w:hint="eastAsia"/>
          <w:lang w:val="en-US" w:eastAsia="zh-CN"/>
        </w:rPr>
        <w:t xml:space="preserve">        "name": "What is the difference between ATMEGA328P and ATMEGA328P-PU?",</w:t>
      </w:r>
    </w:p>
    <w:p>
      <w:pPr>
        <w:bidi w:val="0"/>
        <w:rPr>
          <w:rFonts w:hint="eastAsia"/>
          <w:lang w:val="en-US" w:eastAsia="zh-CN"/>
        </w:rPr>
      </w:pPr>
      <w:r>
        <w:rPr>
          <w:rFonts w:hint="eastAsia"/>
          <w:lang w:val="en-US" w:eastAsia="zh-CN"/>
        </w:rPr>
        <w:t xml:space="preserve">        "acceptedAnswer": {</w:t>
      </w:r>
    </w:p>
    <w:p>
      <w:pPr>
        <w:bidi w:val="0"/>
        <w:rPr>
          <w:rFonts w:hint="eastAsia"/>
          <w:lang w:val="en-US" w:eastAsia="zh-CN"/>
        </w:rPr>
      </w:pPr>
      <w:r>
        <w:rPr>
          <w:rFonts w:hint="eastAsia"/>
          <w:lang w:val="en-US" w:eastAsia="zh-CN"/>
        </w:rPr>
        <w:t xml:space="preserve">          "@type": "Answer",</w:t>
      </w:r>
    </w:p>
    <w:p>
      <w:pPr>
        <w:bidi w:val="0"/>
        <w:rPr>
          <w:rFonts w:hint="eastAsia"/>
          <w:lang w:val="en-US" w:eastAsia="zh-CN"/>
        </w:rPr>
      </w:pPr>
      <w:r>
        <w:rPr>
          <w:rFonts w:hint="eastAsia"/>
          <w:lang w:val="en-US" w:eastAsia="zh-CN"/>
        </w:rPr>
        <w:t xml:space="preserve">          "text": "Differences between ATMEGA328P and ATMEGA328P-AU and ATMEGA328P-PU. There is no such thing as an 'ATmega328P' with no additional suffix. The -PU and -AU suffixes indicate packaging and temperature range -P indicates a DIP, -A indicates a TQFP, and -M is a QFN. U means 'industrial' temperature range."</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 {</w:t>
      </w:r>
    </w:p>
    <w:p>
      <w:pPr>
        <w:bidi w:val="0"/>
        <w:rPr>
          <w:rFonts w:hint="eastAsia"/>
          <w:lang w:val="en-US" w:eastAsia="zh-CN"/>
        </w:rPr>
      </w:pPr>
      <w:r>
        <w:rPr>
          <w:rFonts w:hint="eastAsia"/>
          <w:lang w:val="en-US" w:eastAsia="zh-CN"/>
        </w:rPr>
        <w:t xml:space="preserve">        "@type": "Question",</w:t>
      </w:r>
    </w:p>
    <w:p>
      <w:pPr>
        <w:bidi w:val="0"/>
        <w:rPr>
          <w:rFonts w:hint="eastAsia"/>
          <w:lang w:val="en-US" w:eastAsia="zh-CN"/>
        </w:rPr>
      </w:pPr>
      <w:r>
        <w:rPr>
          <w:rFonts w:hint="eastAsia"/>
          <w:lang w:val="en-US" w:eastAsia="zh-CN"/>
        </w:rPr>
        <w:t xml:space="preserve">        "name": "Why ATmega328 is used in Arduino?",</w:t>
      </w:r>
    </w:p>
    <w:p>
      <w:pPr>
        <w:bidi w:val="0"/>
        <w:rPr>
          <w:rFonts w:hint="eastAsia"/>
          <w:lang w:val="en-US" w:eastAsia="zh-CN"/>
        </w:rPr>
      </w:pPr>
      <w:r>
        <w:rPr>
          <w:rFonts w:hint="eastAsia"/>
          <w:lang w:val="en-US" w:eastAsia="zh-CN"/>
        </w:rPr>
        <w:t xml:space="preserve">        "acceptedAnswer": {</w:t>
      </w:r>
    </w:p>
    <w:p>
      <w:pPr>
        <w:bidi w:val="0"/>
        <w:rPr>
          <w:rFonts w:hint="eastAsia"/>
          <w:lang w:val="en-US" w:eastAsia="zh-CN"/>
        </w:rPr>
      </w:pPr>
      <w:r>
        <w:rPr>
          <w:rFonts w:hint="eastAsia"/>
          <w:lang w:val="en-US" w:eastAsia="zh-CN"/>
        </w:rPr>
        <w:t xml:space="preserve">          "@type": "Answer",</w:t>
      </w:r>
    </w:p>
    <w:p>
      <w:pPr>
        <w:bidi w:val="0"/>
        <w:rPr>
          <w:rFonts w:hint="eastAsia"/>
          <w:lang w:val="en-US" w:eastAsia="zh-CN"/>
        </w:rPr>
      </w:pPr>
      <w:r>
        <w:rPr>
          <w:rFonts w:hint="eastAsia"/>
          <w:lang w:val="en-US" w:eastAsia="zh-CN"/>
        </w:rPr>
        <w:t xml:space="preserve">          "text":"ATmega328P is a high performance yet low power consumption 8-bit AVR microcontroller that's able to achieve the most single clock cycle execution of 131 powerful instructions thanks to its advanced RISC architecture. It can commonly be found as a processor in Arduino boards such as Arduino Fio and Arduino Uno."}</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w:t>
      </w:r>
    </w:p>
    <w:p>
      <w:pPr>
        <w:bidi w:val="0"/>
        <w:rPr>
          <w:rFonts w:hint="eastAsia"/>
          <w:lang w:val="en-US" w:eastAsia="zh-CN"/>
        </w:rPr>
      </w:pPr>
      <w:r>
        <w:rPr>
          <w:rFonts w:hint="eastAsia"/>
          <w:lang w:val="en-US" w:eastAsia="zh-CN"/>
        </w:rPr>
        <w:t xml:space="preserve">    &lt;/script&gt;</w:t>
      </w:r>
      <w:bookmarkStart w:id="2" w:name="_GoBack"/>
      <w:bookmarkEnd w:id="2"/>
    </w:p>
    <w:p>
      <w:pPr>
        <w:bidi w:val="0"/>
        <w:rPr>
          <w:rFonts w:hint="eastAsia"/>
          <w:lang w:val="en-US" w:eastAsia="zh-CN"/>
        </w:rPr>
      </w:pPr>
    </w:p>
    <w:p>
      <w:pPr>
        <w:tabs>
          <w:tab w:val="left" w:pos="1461"/>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9A71"/>
    <w:multiLevelType w:val="singleLevel"/>
    <w:tmpl w:val="9C5E9A7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C2625"/>
    <w:rsid w:val="00F350E6"/>
    <w:rsid w:val="01723407"/>
    <w:rsid w:val="080010AD"/>
    <w:rsid w:val="08CA5D33"/>
    <w:rsid w:val="08EC322A"/>
    <w:rsid w:val="0CCF0D0B"/>
    <w:rsid w:val="0D6C2625"/>
    <w:rsid w:val="0FB14EA9"/>
    <w:rsid w:val="1136191F"/>
    <w:rsid w:val="125D142C"/>
    <w:rsid w:val="139A7C83"/>
    <w:rsid w:val="14987BD6"/>
    <w:rsid w:val="174E374E"/>
    <w:rsid w:val="188F0045"/>
    <w:rsid w:val="18FC0D07"/>
    <w:rsid w:val="1B4A6FC9"/>
    <w:rsid w:val="1B507D19"/>
    <w:rsid w:val="1CDB6C51"/>
    <w:rsid w:val="1EB173DA"/>
    <w:rsid w:val="1EE132A4"/>
    <w:rsid w:val="22457DFA"/>
    <w:rsid w:val="228B591D"/>
    <w:rsid w:val="26EB5FA3"/>
    <w:rsid w:val="2AEB0724"/>
    <w:rsid w:val="2F171E02"/>
    <w:rsid w:val="2F6D2F48"/>
    <w:rsid w:val="353B159F"/>
    <w:rsid w:val="35D7568C"/>
    <w:rsid w:val="3653615D"/>
    <w:rsid w:val="3896177B"/>
    <w:rsid w:val="3A2527B1"/>
    <w:rsid w:val="3A750F52"/>
    <w:rsid w:val="3AB24E3F"/>
    <w:rsid w:val="3AB46391"/>
    <w:rsid w:val="3BDB0065"/>
    <w:rsid w:val="3CF66068"/>
    <w:rsid w:val="3D4679B9"/>
    <w:rsid w:val="3D8E0B3F"/>
    <w:rsid w:val="3F954D7D"/>
    <w:rsid w:val="41AA4E15"/>
    <w:rsid w:val="41D53942"/>
    <w:rsid w:val="41EF2479"/>
    <w:rsid w:val="42134C91"/>
    <w:rsid w:val="44151E06"/>
    <w:rsid w:val="466A3FD3"/>
    <w:rsid w:val="483558EE"/>
    <w:rsid w:val="4DD15FD5"/>
    <w:rsid w:val="4E7A4B3A"/>
    <w:rsid w:val="509344B8"/>
    <w:rsid w:val="52936FD2"/>
    <w:rsid w:val="56250542"/>
    <w:rsid w:val="571535E4"/>
    <w:rsid w:val="58F70DC2"/>
    <w:rsid w:val="59BE211A"/>
    <w:rsid w:val="5CF619A2"/>
    <w:rsid w:val="5EA54F9D"/>
    <w:rsid w:val="5F2C1A93"/>
    <w:rsid w:val="61E33FB2"/>
    <w:rsid w:val="650B7F0B"/>
    <w:rsid w:val="65DC7F33"/>
    <w:rsid w:val="68194B11"/>
    <w:rsid w:val="6D0672B4"/>
    <w:rsid w:val="6D185267"/>
    <w:rsid w:val="6D4D2991"/>
    <w:rsid w:val="6E9E6083"/>
    <w:rsid w:val="70492E32"/>
    <w:rsid w:val="74680CDB"/>
    <w:rsid w:val="76A9070C"/>
    <w:rsid w:val="7A3E1775"/>
    <w:rsid w:val="7C8459A5"/>
    <w:rsid w:val="7CA05C04"/>
    <w:rsid w:val="7CAE2114"/>
    <w:rsid w:val="7D0E1D48"/>
    <w:rsid w:val="7DE066C0"/>
    <w:rsid w:val="7FD27C8E"/>
    <w:rsid w:val="7FED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Arial"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default" w:ascii="Arial" w:hAnsi="Arial" w:eastAsia="Arial" w:cs="宋体"/>
      <w:b/>
      <w:bCs/>
      <w:kern w:val="44"/>
      <w:sz w:val="44"/>
      <w:szCs w:val="48"/>
      <w:lang w:bidi="ar"/>
    </w:rPr>
  </w:style>
  <w:style w:type="paragraph" w:styleId="3">
    <w:name w:val="heading 2"/>
    <w:basedOn w:val="1"/>
    <w:next w:val="1"/>
    <w:semiHidden/>
    <w:unhideWhenUsed/>
    <w:qFormat/>
    <w:uiPriority w:val="0"/>
    <w:pPr>
      <w:spacing w:before="0" w:beforeAutospacing="1" w:after="0" w:afterAutospacing="1"/>
      <w:jc w:val="left"/>
      <w:outlineLvl w:val="1"/>
    </w:pPr>
    <w:rPr>
      <w:rFonts w:hint="default" w:ascii="Arial" w:hAnsi="Arial" w:eastAsia="Arial" w:cs="宋体"/>
      <w:b/>
      <w:bCs/>
      <w:kern w:val="0"/>
      <w:sz w:val="40"/>
      <w:szCs w:val="36"/>
      <w:lang w:bidi="ar"/>
    </w:rPr>
  </w:style>
  <w:style w:type="paragraph" w:styleId="4">
    <w:name w:val="heading 3"/>
    <w:basedOn w:val="1"/>
    <w:next w:val="1"/>
    <w:unhideWhenUsed/>
    <w:qFormat/>
    <w:uiPriority w:val="0"/>
    <w:pPr>
      <w:spacing w:before="0" w:beforeAutospacing="1" w:after="0" w:afterAutospacing="1"/>
      <w:jc w:val="left"/>
      <w:outlineLvl w:val="2"/>
    </w:pPr>
    <w:rPr>
      <w:rFonts w:ascii="Arial" w:hAnsi="Arial" w:eastAsia="Arial" w:cs="宋体"/>
      <w:b/>
      <w:bCs/>
      <w:kern w:val="0"/>
      <w:sz w:val="36"/>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2021-11-30T02:09:00Z</dcterms:created>
  <dc:creator>3</dc:creator>
  <cp:lastModifiedBy>3</cp:lastModifiedBy>
  <dcterms:modified xsi:type="dcterms:W3CDTF">2021-11-30T03:29:14Z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31B083B380484A07AEFD09618396C592</vt:lpwstr>
  </property>
</Properties>
</file>